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A934" w14:textId="358658FE" w:rsidR="00BE20EC" w:rsidRDefault="00BE20EC" w:rsidP="007F2470">
      <w:pPr>
        <w:spacing w:after="120"/>
        <w:jc w:val="center"/>
        <w:rPr>
          <w:rFonts w:ascii="Century" w:hAnsi="Century"/>
          <w:b/>
          <w:color w:val="000000" w:themeColor="text1"/>
          <w:sz w:val="20"/>
          <w:szCs w:val="20"/>
        </w:rPr>
      </w:pPr>
      <w:r>
        <w:rPr>
          <w:rFonts w:ascii="Century Gothic" w:hAnsi="Century Gothic"/>
          <w:noProof/>
        </w:rPr>
        <mc:AlternateContent>
          <mc:Choice Requires="wps">
            <w:drawing>
              <wp:anchor distT="0" distB="0" distL="114300" distR="114300" simplePos="0" relativeHeight="251661312" behindDoc="1" locked="0" layoutInCell="1" allowOverlap="1" wp14:anchorId="3F913BE3" wp14:editId="5A662AB6">
                <wp:simplePos x="0" y="0"/>
                <wp:positionH relativeFrom="page">
                  <wp:posOffset>-67733</wp:posOffset>
                </wp:positionH>
                <wp:positionV relativeFrom="paragraph">
                  <wp:posOffset>-686223</wp:posOffset>
                </wp:positionV>
                <wp:extent cx="7631289" cy="443230"/>
                <wp:effectExtent l="0" t="0" r="27305" b="13970"/>
                <wp:wrapNone/>
                <wp:docPr id="1" name="Rectangle 1"/>
                <wp:cNvGraphicFramePr/>
                <a:graphic xmlns:a="http://schemas.openxmlformats.org/drawingml/2006/main">
                  <a:graphicData uri="http://schemas.microsoft.com/office/word/2010/wordprocessingShape">
                    <wps:wsp>
                      <wps:cNvSpPr/>
                      <wps:spPr>
                        <a:xfrm>
                          <a:off x="0" y="0"/>
                          <a:ext cx="7631289" cy="443230"/>
                        </a:xfrm>
                        <a:prstGeom prst="rect">
                          <a:avLst/>
                        </a:prstGeom>
                        <a:solidFill>
                          <a:srgbClr val="0039A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632A0" id="Rectangle 1" o:spid="_x0000_s1026" style="position:absolute;margin-left:-5.35pt;margin-top:-54.05pt;width:600.9pt;height:3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" fillcolor="#0039a6" strokecolor="#1f3763 [1604]" strokeweight="1pt">
                <w10:wrap anchorx="page"/>
              </v:rect>
            </w:pict>
          </mc:Fallback>
        </mc:AlternateContent>
      </w:r>
    </w:p>
    <w:p w14:paraId="1A4A4F64" w14:textId="01F417BD" w:rsidR="00BE20EC" w:rsidRDefault="00BE20EC" w:rsidP="00BE20EC">
      <w:pPr>
        <w:tabs>
          <w:tab w:val="left" w:pos="839"/>
        </w:tabs>
        <w:rPr>
          <w:rFonts w:ascii="Tunga" w:hAnsi="Tunga" w:cs="Tunga"/>
          <w:b/>
          <w:sz w:val="40"/>
        </w:rPr>
      </w:pPr>
      <w:bookmarkStart w:id="0" w:name="_Hlk533153842"/>
      <w:r>
        <w:rPr>
          <w:noProof/>
        </w:rPr>
        <w:drawing>
          <wp:anchor distT="0" distB="0" distL="114300" distR="114300" simplePos="0" relativeHeight="251660288" behindDoc="0" locked="0" layoutInCell="1" allowOverlap="1" wp14:anchorId="550CC14C" wp14:editId="122B5776">
            <wp:simplePos x="0" y="0"/>
            <wp:positionH relativeFrom="margin">
              <wp:align>center</wp:align>
            </wp:positionH>
            <wp:positionV relativeFrom="paragraph">
              <wp:posOffset>847725</wp:posOffset>
            </wp:positionV>
            <wp:extent cx="2860675" cy="1945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M HR Advisory Servic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0675" cy="1945005"/>
                    </a:xfrm>
                    <a:prstGeom prst="rect">
                      <a:avLst/>
                    </a:prstGeom>
                  </pic:spPr>
                </pic:pic>
              </a:graphicData>
            </a:graphic>
            <wp14:sizeRelH relativeFrom="margin">
              <wp14:pctWidth>0</wp14:pctWidth>
            </wp14:sizeRelH>
            <wp14:sizeRelV relativeFrom="margin">
              <wp14:pctHeight>0</wp14:pctHeight>
            </wp14:sizeRelV>
          </wp:anchor>
        </w:drawing>
      </w:r>
      <w:r>
        <w:rPr>
          <w:rFonts w:ascii="Tunga" w:hAnsi="Tunga" w:cs="Tunga"/>
          <w:b/>
          <w:sz w:val="40"/>
        </w:rPr>
        <w:tab/>
      </w:r>
    </w:p>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BE20EC" w:rsidRPr="00B7206F" w14:paraId="032CBB83" w14:textId="77777777" w:rsidTr="009040BE">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2FD46B7F" w14:textId="77777777" w:rsidR="00BE20EC" w:rsidRPr="00B7206F" w:rsidRDefault="00BE20EC" w:rsidP="009040BE">
            <w:pPr>
              <w:rPr>
                <w:rFonts w:ascii="Century Gothic" w:hAnsi="Century Gothic"/>
                <w:smallCaps/>
              </w:rPr>
            </w:pPr>
          </w:p>
        </w:tc>
      </w:tr>
    </w:tbl>
    <w:sdt>
      <w:sdtPr>
        <w:rPr>
          <w:rFonts w:ascii="Century Gothic" w:hAnsi="Century Gothic"/>
        </w:rPr>
        <w:id w:val="805429490"/>
        <w:docPartObj>
          <w:docPartGallery w:val="Cover Pages"/>
          <w:docPartUnique/>
        </w:docPartObj>
      </w:sdtPr>
      <w:sdtEndPr/>
      <w:sdtContent>
        <w:p w14:paraId="662231EE" w14:textId="77777777" w:rsidR="00BE20EC" w:rsidRPr="00B7206F" w:rsidRDefault="00BE20EC" w:rsidP="00BE20EC">
          <w:pPr>
            <w:rPr>
              <w:rFonts w:ascii="Century Gothic" w:hAnsi="Century Gothic"/>
              <w:noProof/>
            </w:rPr>
          </w:pPr>
        </w:p>
        <w:tbl>
          <w:tblPr>
            <w:tblStyle w:val="PlainTable4"/>
            <w:tblpPr w:leftFromText="180" w:rightFromText="180" w:vertAnchor="text" w:horzAnchor="margin" w:tblpXSpec="right" w:tblpY="7938"/>
            <w:tblW w:w="9499" w:type="dxa"/>
            <w:tblLook w:val="04A0" w:firstRow="1" w:lastRow="0" w:firstColumn="1" w:lastColumn="0" w:noHBand="0" w:noVBand="1"/>
          </w:tblPr>
          <w:tblGrid>
            <w:gridCol w:w="9499"/>
          </w:tblGrid>
          <w:tr w:rsidR="00BE20EC" w:rsidRPr="00B7206F" w14:paraId="321B88AF" w14:textId="77777777" w:rsidTr="009040BE">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48E27126" w14:textId="77777777" w:rsidR="00BE20EC" w:rsidRPr="00B7206F" w:rsidRDefault="00BE20EC" w:rsidP="009040BE">
                <w:pPr>
                  <w:rPr>
                    <w:rFonts w:ascii="Century Gothic" w:hAnsi="Century Gothic"/>
                    <w:smallCaps/>
                  </w:rPr>
                </w:pPr>
              </w:p>
            </w:tc>
          </w:tr>
          <w:tr w:rsidR="00BE20EC" w:rsidRPr="00B7206F" w14:paraId="68B61CB6" w14:textId="77777777" w:rsidTr="009040BE">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65577F28" w14:textId="77777777" w:rsidR="00BE20EC" w:rsidRPr="00B7206F" w:rsidRDefault="00BE20EC" w:rsidP="009040BE">
                <w:pPr>
                  <w:rPr>
                    <w:rFonts w:ascii="Century Gothic" w:hAnsi="Century Gothic"/>
                    <w:smallCaps/>
                  </w:rPr>
                </w:pPr>
              </w:p>
            </w:tc>
          </w:tr>
        </w:tbl>
        <w:p w14:paraId="2D7863A3" w14:textId="4D71E7FD" w:rsidR="00BE20EC" w:rsidRDefault="00BE20EC" w:rsidP="00BE20EC">
          <w:pPr>
            <w:rPr>
              <w:rFonts w:ascii="Century Gothic" w:hAnsi="Century Gothic"/>
            </w:rPr>
          </w:pPr>
          <w:r w:rsidRPr="00B7206F">
            <w:rPr>
              <w:rFonts w:ascii="Century Gothic" w:hAnsi="Century Gothic"/>
              <w:smallCaps/>
              <w:noProof/>
            </w:rPr>
            <mc:AlternateContent>
              <mc:Choice Requires="wps">
                <w:drawing>
                  <wp:anchor distT="0" distB="0" distL="114300" distR="114300" simplePos="0" relativeHeight="251663360" behindDoc="1" locked="0" layoutInCell="1" allowOverlap="1" wp14:anchorId="137BFF9C" wp14:editId="1709C610">
                    <wp:simplePos x="0" y="0"/>
                    <wp:positionH relativeFrom="margin">
                      <wp:align>right</wp:align>
                    </wp:positionH>
                    <wp:positionV relativeFrom="paragraph">
                      <wp:posOffset>3383280</wp:posOffset>
                    </wp:positionV>
                    <wp:extent cx="5876925" cy="2971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76925" cy="2971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39E71F" w14:textId="77777777" w:rsidR="00BE20EC" w:rsidRPr="00094C8C" w:rsidRDefault="00BE20EC" w:rsidP="00BE20EC">
                                <w:pPr>
                                  <w:pStyle w:val="Subtitle"/>
                                  <w:rPr>
                                    <w:rFonts w:ascii="Century Gothic" w:hAnsi="Century Gothic"/>
                                    <w:color w:val="FFFFFF" w:themeColor="background1"/>
                                    <w:sz w:val="28"/>
                                  </w:rPr>
                                </w:pPr>
                                <w:r w:rsidRPr="00094C8C">
                                  <w:rPr>
                                    <w:rFonts w:ascii="Century Gothic" w:hAnsi="Century Gothic"/>
                                    <w:color w:val="FFFFFF" w:themeColor="background1"/>
                                    <w:sz w:val="28"/>
                                  </w:rPr>
                                  <w:t>For more information or assistance please contact the A</w:t>
                                </w:r>
                                <w:r>
                                  <w:rPr>
                                    <w:rFonts w:ascii="Century Gothic" w:hAnsi="Century Gothic"/>
                                    <w:color w:val="FFFFFF" w:themeColor="background1"/>
                                    <w:sz w:val="28"/>
                                  </w:rPr>
                                  <w:t>APM</w:t>
                                </w:r>
                                <w:r w:rsidRPr="00094C8C">
                                  <w:rPr>
                                    <w:rFonts w:ascii="Century Gothic" w:hAnsi="Century Gothic"/>
                                    <w:color w:val="FFFFFF" w:themeColor="background1"/>
                                    <w:sz w:val="28"/>
                                  </w:rPr>
                                  <w:t xml:space="preserve"> HR Advisory Service </w:t>
                                </w:r>
                              </w:p>
                              <w:p w14:paraId="26648527" w14:textId="0733611D" w:rsidR="00BE20EC" w:rsidRPr="00094C8C" w:rsidRDefault="00BE20EC" w:rsidP="00BE20EC">
                                <w:pPr>
                                  <w:pStyle w:val="Subtitle"/>
                                  <w:rPr>
                                    <w:rFonts w:ascii="Century Gothic" w:hAnsi="Century Gothic"/>
                                    <w:color w:val="FFFFFF" w:themeColor="background1"/>
                                    <w:sz w:val="28"/>
                                  </w:rPr>
                                </w:pPr>
                                <w:r w:rsidRPr="00094C8C">
                                  <w:rPr>
                                    <w:rFonts w:ascii="Century Gothic" w:hAnsi="Century Gothic"/>
                                    <w:color w:val="FFFFFF" w:themeColor="background1"/>
                                    <w:sz w:val="28"/>
                                  </w:rPr>
                                  <w:t>Phone:</w:t>
                                </w:r>
                                <w:r>
                                  <w:rPr>
                                    <w:rFonts w:ascii="Century Gothic" w:hAnsi="Century Gothic"/>
                                    <w:color w:val="FFFFFF" w:themeColor="background1"/>
                                    <w:sz w:val="28"/>
                                  </w:rPr>
                                  <w:t xml:space="preserve"> </w:t>
                                </w:r>
                                <w:r w:rsidR="00CA6CD3">
                                  <w:rPr>
                                    <w:rFonts w:ascii="Century Gothic" w:hAnsi="Century Gothic"/>
                                    <w:color w:val="FFFFFF" w:themeColor="background1"/>
                                    <w:sz w:val="28"/>
                                  </w:rPr>
                                  <w:t>1800 196 000</w:t>
                                </w:r>
                                <w:r w:rsidRPr="00094C8C">
                                  <w:rPr>
                                    <w:rFonts w:ascii="Century Gothic" w:hAnsi="Century Gothic"/>
                                    <w:color w:val="FFFFFF" w:themeColor="background1"/>
                                    <w:sz w:val="28"/>
                                  </w:rPr>
                                  <w:br/>
                                  <w:t>Email:</w:t>
                                </w:r>
                                <w:r w:rsidRPr="003123F0">
                                  <w:rPr>
                                    <w:rFonts w:ascii="Century Gothic" w:hAnsi="Century Gothic"/>
                                    <w:color w:val="FFFFFF" w:themeColor="background1"/>
                                    <w:sz w:val="28"/>
                                  </w:rPr>
                                  <w:t xml:space="preserve"> </w:t>
                                </w:r>
                                <w:r w:rsidR="00CA6CD3">
                                  <w:rPr>
                                    <w:rFonts w:ascii="Century Gothic" w:hAnsi="Century Gothic"/>
                                    <w:color w:val="FFFFFF" w:themeColor="background1"/>
                                    <w:sz w:val="28"/>
                                  </w:rPr>
                                  <w:t>HRadvisoryservice@aapm.org.au</w:t>
                                </w:r>
                              </w:p>
                              <w:p w14:paraId="7954EA6D" w14:textId="77777777" w:rsidR="00BE20EC" w:rsidRDefault="00BE20EC" w:rsidP="00BE20EC">
                                <w:pPr>
                                  <w:pStyle w:val="Subtitle"/>
                                  <w:rPr>
                                    <w:rFonts w:ascii="Century Gothic" w:hAnsi="Century Gothic"/>
                                    <w:color w:val="FFFFFF" w:themeColor="background1"/>
                                    <w:sz w:val="22"/>
                                  </w:rPr>
                                </w:pPr>
                              </w:p>
                              <w:p w14:paraId="49B25FD1" w14:textId="04A3E32E" w:rsidR="00BE20EC" w:rsidRDefault="00BE20EC" w:rsidP="00BE20EC">
                                <w:pPr>
                                  <w:pStyle w:val="Subtitle"/>
                                  <w:rPr>
                                    <w:rFonts w:ascii="Century Gothic" w:hAnsi="Century Gothic"/>
                                    <w:color w:val="FFFFFF" w:themeColor="background1"/>
                                    <w:sz w:val="22"/>
                                  </w:rPr>
                                </w:pPr>
                                <w:r w:rsidRPr="00B36CD0">
                                  <w:rPr>
                                    <w:rFonts w:ascii="Century Gothic" w:hAnsi="Century Gothic"/>
                                    <w:color w:val="FFFFFF" w:themeColor="background1"/>
                                    <w:sz w:val="22"/>
                                  </w:rPr>
                                  <w:t xml:space="preserve">If you have any questions regarding the </w:t>
                                </w:r>
                                <w:r w:rsidR="00B0179A">
                                  <w:rPr>
                                    <w:rFonts w:ascii="Century Gothic" w:hAnsi="Century Gothic"/>
                                    <w:color w:val="FFFFFF" w:themeColor="background1"/>
                                    <w:sz w:val="22"/>
                                  </w:rPr>
                                  <w:t>fact sheet</w:t>
                                </w:r>
                                <w:r w:rsidRPr="00B36CD0">
                                  <w:rPr>
                                    <w:rFonts w:ascii="Century Gothic" w:hAnsi="Century Gothic"/>
                                    <w:color w:val="FFFFFF" w:themeColor="background1"/>
                                    <w:sz w:val="22"/>
                                  </w:rPr>
                                  <w:t>, please contact the A</w:t>
                                </w:r>
                                <w:r w:rsidR="00C9332F">
                                  <w:rPr>
                                    <w:rFonts w:ascii="Century Gothic" w:hAnsi="Century Gothic"/>
                                    <w:color w:val="FFFFFF" w:themeColor="background1"/>
                                    <w:sz w:val="22"/>
                                  </w:rPr>
                                  <w:t xml:space="preserve">APM </w:t>
                                </w:r>
                                <w:r w:rsidRPr="00B36CD0">
                                  <w:rPr>
                                    <w:rFonts w:ascii="Century Gothic" w:hAnsi="Century Gothic"/>
                                    <w:color w:val="FFFFFF" w:themeColor="background1"/>
                                    <w:sz w:val="22"/>
                                  </w:rPr>
                                  <w:t>HR Advisory Service for further information.</w:t>
                                </w:r>
                              </w:p>
                              <w:p w14:paraId="5B12B775" w14:textId="77777777" w:rsidR="00BE20EC" w:rsidRPr="00094C8C" w:rsidRDefault="00BE20EC" w:rsidP="00BE20EC">
                                <w:pPr>
                                  <w:pStyle w:val="Subtitle"/>
                                  <w:rPr>
                                    <w:rFonts w:ascii="Century Gothic" w:hAnsi="Century Gothic"/>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7BFF9C" id="_x0000_t202" coordsize="21600,21600" o:spt="202" path="m,l,21600r21600,l21600,xe">
                    <v:stroke joinstyle="miter"/>
                    <v:path gradientshapeok="t" o:connecttype="rect"/>
                  </v:shapetype>
                  <v:shape id="Text Box 13" o:spid="_x0000_s1026" type="#_x0000_t202" style="position:absolute;margin-left:411.55pt;margin-top:266.4pt;width:462.75pt;height:234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" filled="f" stroked="f">
                    <v:textbox>
                      <w:txbxContent>
                        <w:p w14:paraId="7639E71F" w14:textId="77777777" w:rsidR="00BE20EC" w:rsidRPr="00094C8C" w:rsidRDefault="00BE20EC" w:rsidP="00BE20EC">
                          <w:pPr>
                            <w:pStyle w:val="Subtitle"/>
                            <w:rPr>
                              <w:rFonts w:ascii="Century Gothic" w:hAnsi="Century Gothic"/>
                              <w:color w:val="FFFFFF" w:themeColor="background1"/>
                              <w:sz w:val="28"/>
                            </w:rPr>
                          </w:pPr>
                          <w:r w:rsidRPr="00094C8C">
                            <w:rPr>
                              <w:rFonts w:ascii="Century Gothic" w:hAnsi="Century Gothic"/>
                              <w:color w:val="FFFFFF" w:themeColor="background1"/>
                              <w:sz w:val="28"/>
                            </w:rPr>
                            <w:t>For more information or assistance please contact the A</w:t>
                          </w:r>
                          <w:r>
                            <w:rPr>
                              <w:rFonts w:ascii="Century Gothic" w:hAnsi="Century Gothic"/>
                              <w:color w:val="FFFFFF" w:themeColor="background1"/>
                              <w:sz w:val="28"/>
                            </w:rPr>
                            <w:t>APM</w:t>
                          </w:r>
                          <w:r w:rsidRPr="00094C8C">
                            <w:rPr>
                              <w:rFonts w:ascii="Century Gothic" w:hAnsi="Century Gothic"/>
                              <w:color w:val="FFFFFF" w:themeColor="background1"/>
                              <w:sz w:val="28"/>
                            </w:rPr>
                            <w:t xml:space="preserve"> HR Advisory Service </w:t>
                          </w:r>
                        </w:p>
                        <w:p w14:paraId="26648527" w14:textId="0733611D" w:rsidR="00BE20EC" w:rsidRPr="00094C8C" w:rsidRDefault="00BE20EC" w:rsidP="00BE20EC">
                          <w:pPr>
                            <w:pStyle w:val="Subtitle"/>
                            <w:rPr>
                              <w:rFonts w:ascii="Century Gothic" w:hAnsi="Century Gothic"/>
                              <w:color w:val="FFFFFF" w:themeColor="background1"/>
                              <w:sz w:val="28"/>
                            </w:rPr>
                          </w:pPr>
                          <w:r w:rsidRPr="00094C8C">
                            <w:rPr>
                              <w:rFonts w:ascii="Century Gothic" w:hAnsi="Century Gothic"/>
                              <w:color w:val="FFFFFF" w:themeColor="background1"/>
                              <w:sz w:val="28"/>
                            </w:rPr>
                            <w:t>Phone:</w:t>
                          </w:r>
                          <w:r>
                            <w:rPr>
                              <w:rFonts w:ascii="Century Gothic" w:hAnsi="Century Gothic"/>
                              <w:color w:val="FFFFFF" w:themeColor="background1"/>
                              <w:sz w:val="28"/>
                            </w:rPr>
                            <w:t xml:space="preserve"> </w:t>
                          </w:r>
                          <w:r w:rsidR="00CA6CD3">
                            <w:rPr>
                              <w:rFonts w:ascii="Century Gothic" w:hAnsi="Century Gothic"/>
                              <w:color w:val="FFFFFF" w:themeColor="background1"/>
                              <w:sz w:val="28"/>
                            </w:rPr>
                            <w:t>1800 196 000</w:t>
                          </w:r>
                          <w:r w:rsidRPr="00094C8C">
                            <w:rPr>
                              <w:rFonts w:ascii="Century Gothic" w:hAnsi="Century Gothic"/>
                              <w:color w:val="FFFFFF" w:themeColor="background1"/>
                              <w:sz w:val="28"/>
                            </w:rPr>
                            <w:br/>
                            <w:t>Email:</w:t>
                          </w:r>
                          <w:r w:rsidRPr="003123F0">
                            <w:rPr>
                              <w:rFonts w:ascii="Century Gothic" w:hAnsi="Century Gothic"/>
                              <w:color w:val="FFFFFF" w:themeColor="background1"/>
                              <w:sz w:val="28"/>
                            </w:rPr>
                            <w:t xml:space="preserve"> </w:t>
                          </w:r>
                          <w:r w:rsidR="00CA6CD3">
                            <w:rPr>
                              <w:rFonts w:ascii="Century Gothic" w:hAnsi="Century Gothic"/>
                              <w:color w:val="FFFFFF" w:themeColor="background1"/>
                              <w:sz w:val="28"/>
                            </w:rPr>
                            <w:t>HRadvisoryservice@aapm.org.au</w:t>
                          </w:r>
                        </w:p>
                        <w:p w14:paraId="7954EA6D" w14:textId="77777777" w:rsidR="00BE20EC" w:rsidRDefault="00BE20EC" w:rsidP="00BE20EC">
                          <w:pPr>
                            <w:pStyle w:val="Subtitle"/>
                            <w:rPr>
                              <w:rFonts w:ascii="Century Gothic" w:hAnsi="Century Gothic"/>
                              <w:color w:val="FFFFFF" w:themeColor="background1"/>
                              <w:sz w:val="22"/>
                            </w:rPr>
                          </w:pPr>
                        </w:p>
                        <w:p w14:paraId="49B25FD1" w14:textId="04A3E32E" w:rsidR="00BE20EC" w:rsidRDefault="00BE20EC" w:rsidP="00BE20EC">
                          <w:pPr>
                            <w:pStyle w:val="Subtitle"/>
                            <w:rPr>
                              <w:rFonts w:ascii="Century Gothic" w:hAnsi="Century Gothic"/>
                              <w:color w:val="FFFFFF" w:themeColor="background1"/>
                              <w:sz w:val="22"/>
                            </w:rPr>
                          </w:pPr>
                          <w:r w:rsidRPr="00B36CD0">
                            <w:rPr>
                              <w:rFonts w:ascii="Century Gothic" w:hAnsi="Century Gothic"/>
                              <w:color w:val="FFFFFF" w:themeColor="background1"/>
                              <w:sz w:val="22"/>
                            </w:rPr>
                            <w:t xml:space="preserve">If you have any questions regarding the </w:t>
                          </w:r>
                          <w:r w:rsidR="00B0179A">
                            <w:rPr>
                              <w:rFonts w:ascii="Century Gothic" w:hAnsi="Century Gothic"/>
                              <w:color w:val="FFFFFF" w:themeColor="background1"/>
                              <w:sz w:val="22"/>
                            </w:rPr>
                            <w:t>fact sheet</w:t>
                          </w:r>
                          <w:r w:rsidRPr="00B36CD0">
                            <w:rPr>
                              <w:rFonts w:ascii="Century Gothic" w:hAnsi="Century Gothic"/>
                              <w:color w:val="FFFFFF" w:themeColor="background1"/>
                              <w:sz w:val="22"/>
                            </w:rPr>
                            <w:t>, please contact the A</w:t>
                          </w:r>
                          <w:r w:rsidR="00C9332F">
                            <w:rPr>
                              <w:rFonts w:ascii="Century Gothic" w:hAnsi="Century Gothic"/>
                              <w:color w:val="FFFFFF" w:themeColor="background1"/>
                              <w:sz w:val="22"/>
                            </w:rPr>
                            <w:t xml:space="preserve">APM </w:t>
                          </w:r>
                          <w:r w:rsidRPr="00B36CD0">
                            <w:rPr>
                              <w:rFonts w:ascii="Century Gothic" w:hAnsi="Century Gothic"/>
                              <w:color w:val="FFFFFF" w:themeColor="background1"/>
                              <w:sz w:val="22"/>
                            </w:rPr>
                            <w:t>HR Advisory Service for further information.</w:t>
                          </w:r>
                        </w:p>
                        <w:p w14:paraId="5B12B775" w14:textId="77777777" w:rsidR="00BE20EC" w:rsidRPr="00094C8C" w:rsidRDefault="00BE20EC" w:rsidP="00BE20EC">
                          <w:pPr>
                            <w:pStyle w:val="Subtitle"/>
                            <w:rPr>
                              <w:rFonts w:ascii="Century Gothic" w:hAnsi="Century Gothic"/>
                              <w:color w:val="FFFFFF" w:themeColor="background1"/>
                              <w:sz w:val="22"/>
                            </w:rPr>
                          </w:pPr>
                        </w:p>
                      </w:txbxContent>
                    </v:textbox>
                    <w10:wrap anchorx="margin"/>
                  </v:shape>
                </w:pict>
              </mc:Fallback>
            </mc:AlternateContent>
          </w:r>
          <w:r w:rsidRPr="00B7206F">
            <w:rPr>
              <w:rFonts w:ascii="Century Gothic" w:hAnsi="Century Gothic"/>
              <w:smallCaps/>
              <w:noProof/>
            </w:rPr>
            <mc:AlternateContent>
              <mc:Choice Requires="wps">
                <w:drawing>
                  <wp:anchor distT="0" distB="0" distL="114300" distR="114300" simplePos="0" relativeHeight="251662336" behindDoc="1" locked="0" layoutInCell="1" allowOverlap="1" wp14:anchorId="6D0004BD" wp14:editId="34C2B7F4">
                    <wp:simplePos x="0" y="0"/>
                    <wp:positionH relativeFrom="margin">
                      <wp:align>right</wp:align>
                    </wp:positionH>
                    <wp:positionV relativeFrom="paragraph">
                      <wp:posOffset>2773680</wp:posOffset>
                    </wp:positionV>
                    <wp:extent cx="5876925" cy="804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7692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AA7415" w14:textId="492A86F8" w:rsidR="00BE20EC" w:rsidRPr="0011691A" w:rsidRDefault="006D079C" w:rsidP="00BE20EC">
                                <w:pPr>
                                  <w:pStyle w:val="Title"/>
                                  <w:rPr>
                                    <w:rFonts w:ascii="Century Gothic" w:hAnsi="Century Gothic"/>
                                    <w:b w:val="0"/>
                                    <w:color w:val="FFFFFF" w:themeColor="background1"/>
                                    <w:sz w:val="56"/>
                                  </w:rPr>
                                </w:pPr>
                                <w:r>
                                  <w:rPr>
                                    <w:rFonts w:ascii="Century Gothic" w:hAnsi="Century Gothic"/>
                                    <w:b w:val="0"/>
                                    <w:color w:val="FFFFFF" w:themeColor="background1"/>
                                    <w:sz w:val="56"/>
                                  </w:rPr>
                                  <w:t>What is a day?</w:t>
                                </w:r>
                                <w:r w:rsidR="004F5963">
                                  <w:rPr>
                                    <w:rFonts w:ascii="Century Gothic" w:hAnsi="Century Gothic"/>
                                    <w:b w:val="0"/>
                                    <w:color w:val="FFFFFF" w:themeColor="background1"/>
                                    <w:sz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0004BD" id="Text Box 12" o:spid="_x0000_s1027" type="#_x0000_t202" style="position:absolute;margin-left:411.55pt;margin-top:218.4pt;width:462.75pt;height:63.3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" filled="f" stroked="f">
                    <v:textbox>
                      <w:txbxContent>
                        <w:p w14:paraId="52AA7415" w14:textId="492A86F8" w:rsidR="00BE20EC" w:rsidRPr="0011691A" w:rsidRDefault="006D079C" w:rsidP="00BE20EC">
                          <w:pPr>
                            <w:pStyle w:val="Title"/>
                            <w:rPr>
                              <w:rFonts w:ascii="Century Gothic" w:hAnsi="Century Gothic"/>
                              <w:b w:val="0"/>
                              <w:color w:val="FFFFFF" w:themeColor="background1"/>
                              <w:sz w:val="56"/>
                            </w:rPr>
                          </w:pPr>
                          <w:r>
                            <w:rPr>
                              <w:rFonts w:ascii="Century Gothic" w:hAnsi="Century Gothic"/>
                              <w:b w:val="0"/>
                              <w:color w:val="FFFFFF" w:themeColor="background1"/>
                              <w:sz w:val="56"/>
                            </w:rPr>
                            <w:t>What is a day?</w:t>
                          </w:r>
                          <w:r w:rsidR="004F5963">
                            <w:rPr>
                              <w:rFonts w:ascii="Century Gothic" w:hAnsi="Century Gothic"/>
                              <w:b w:val="0"/>
                              <w:color w:val="FFFFFF" w:themeColor="background1"/>
                              <w:sz w:val="56"/>
                            </w:rPr>
                            <w:t xml:space="preserve"> </w:t>
                          </w:r>
                        </w:p>
                      </w:txbxContent>
                    </v:textbox>
                    <w10:wrap anchorx="margin"/>
                  </v:shape>
                </w:pict>
              </mc:Fallback>
            </mc:AlternateContent>
          </w:r>
          <w:r w:rsidRPr="00B7206F">
            <w:rPr>
              <w:rFonts w:ascii="Century Gothic" w:hAnsi="Century Gothic"/>
            </w:rPr>
            <w:t xml:space="preserve"> </w:t>
          </w:r>
        </w:p>
      </w:sdtContent>
    </w:sdt>
    <w:bookmarkStart w:id="1" w:name="d0e121" w:displacedByCustomXml="prev"/>
    <w:bookmarkEnd w:id="1" w:displacedByCustomXml="prev"/>
    <w:bookmarkStart w:id="2" w:name="d0e123" w:displacedByCustomXml="prev"/>
    <w:bookmarkEnd w:id="2" w:displacedByCustomXml="prev"/>
    <w:bookmarkStart w:id="3" w:name="d0e124" w:displacedByCustomXml="prev"/>
    <w:bookmarkEnd w:id="3" w:displacedByCustomXml="prev"/>
    <w:bookmarkStart w:id="4" w:name="d0e125" w:displacedByCustomXml="prev"/>
    <w:bookmarkEnd w:id="4" w:displacedByCustomXml="prev"/>
    <w:bookmarkStart w:id="5" w:name="Maternity_Leave" w:displacedByCustomXml="prev"/>
    <w:bookmarkEnd w:id="5" w:displacedByCustomXml="prev"/>
    <w:bookmarkStart w:id="6" w:name="d0e112" w:displacedByCustomXml="prev"/>
    <w:bookmarkEnd w:id="6" w:displacedByCustomXml="prev"/>
    <w:bookmarkStart w:id="7" w:name="d0e114" w:displacedByCustomXml="prev"/>
    <w:bookmarkEnd w:id="7" w:displacedByCustomXml="prev"/>
    <w:bookmarkStart w:id="8" w:name="d0e115" w:displacedByCustomXml="prev"/>
    <w:bookmarkEnd w:id="8" w:displacedByCustomXml="prev"/>
    <w:bookmarkStart w:id="9" w:name="Leave_Form_Leave_Form_1" w:displacedByCustomXml="prev"/>
    <w:bookmarkEnd w:id="9" w:displacedByCustomXml="prev"/>
    <w:bookmarkStart w:id="10" w:name="Leave_Form" w:displacedByCustomXml="prev"/>
    <w:bookmarkEnd w:id="10" w:displacedByCustomXml="prev"/>
    <w:bookmarkStart w:id="11" w:name="d0e107" w:displacedByCustomXml="prev"/>
    <w:bookmarkEnd w:id="11" w:displacedByCustomXml="prev"/>
    <w:bookmarkStart w:id="12" w:name="d0e104" w:displacedByCustomXml="prev"/>
    <w:bookmarkEnd w:id="12" w:displacedByCustomXml="prev"/>
    <w:bookmarkStart w:id="13" w:name="d0e105" w:displacedByCustomXml="prev"/>
    <w:bookmarkEnd w:id="13" w:displacedByCustomXml="prev"/>
    <w:bookmarkStart w:id="14" w:name="Definitions_For_Parental_Leave_Defin8" w:displacedByCustomXml="prev"/>
    <w:bookmarkEnd w:id="14" w:displacedByCustomXml="prev"/>
    <w:bookmarkStart w:id="15" w:name="d0e93" w:displacedByCustomXml="prev"/>
    <w:bookmarkEnd w:id="15" w:displacedByCustomXml="prev"/>
    <w:bookmarkStart w:id="16" w:name="Definitions_For_Parental_Leave_Defin7" w:displacedByCustomXml="prev"/>
    <w:bookmarkEnd w:id="16" w:displacedByCustomXml="prev"/>
    <w:bookmarkStart w:id="17" w:name="Definitions_For_Parental_Leave_Defin6" w:displacedByCustomXml="prev"/>
    <w:bookmarkEnd w:id="17" w:displacedByCustomXml="prev"/>
    <w:bookmarkStart w:id="18" w:name="Definitions_For_Parental_Leave_Defin5" w:displacedByCustomXml="prev"/>
    <w:bookmarkEnd w:id="18" w:displacedByCustomXml="prev"/>
    <w:bookmarkStart w:id="19" w:name="Definitions_For_Parental_Leave_Defin4" w:displacedByCustomXml="prev"/>
    <w:bookmarkEnd w:id="19" w:displacedByCustomXml="prev"/>
    <w:bookmarkStart w:id="20" w:name="Definitions_For_Parental_Leave_Defin3" w:displacedByCustomXml="prev"/>
    <w:bookmarkEnd w:id="20" w:displacedByCustomXml="prev"/>
    <w:bookmarkStart w:id="21" w:name="d0e71" w:displacedByCustomXml="prev"/>
    <w:bookmarkEnd w:id="21" w:displacedByCustomXml="prev"/>
    <w:bookmarkStart w:id="22" w:name="d0e68" w:displacedByCustomXml="prev"/>
    <w:bookmarkEnd w:id="22" w:displacedByCustomXml="prev"/>
    <w:bookmarkStart w:id="23" w:name="d0e69" w:displacedByCustomXml="prev"/>
    <w:bookmarkEnd w:id="23" w:displacedByCustomXml="prev"/>
    <w:bookmarkStart w:id="24" w:name="d0e63" w:displacedByCustomXml="prev"/>
    <w:bookmarkEnd w:id="24" w:displacedByCustomXml="prev"/>
    <w:bookmarkStart w:id="25" w:name="d0e60" w:displacedByCustomXml="prev"/>
    <w:bookmarkEnd w:id="25" w:displacedByCustomXml="prev"/>
    <w:bookmarkStart w:id="26" w:name="d0e61" w:displacedByCustomXml="prev"/>
    <w:bookmarkEnd w:id="26" w:displacedByCustomXml="prev"/>
    <w:bookmarkStart w:id="27" w:name="Definitions_For_Parental_Leave_Defin2" w:displacedByCustomXml="prev"/>
    <w:bookmarkEnd w:id="27" w:displacedByCustomXml="prev"/>
    <w:bookmarkStart w:id="28" w:name="d0e54" w:displacedByCustomXml="prev"/>
    <w:bookmarkEnd w:id="28" w:displacedByCustomXml="prev"/>
    <w:bookmarkStart w:id="29" w:name="d0e52" w:displacedByCustomXml="prev"/>
    <w:bookmarkEnd w:id="29" w:displacedByCustomXml="prev"/>
    <w:bookmarkStart w:id="30" w:name="d0e49" w:displacedByCustomXml="prev"/>
    <w:bookmarkEnd w:id="30" w:displacedByCustomXml="prev"/>
    <w:bookmarkStart w:id="31" w:name="d0e50" w:displacedByCustomXml="prev"/>
    <w:bookmarkEnd w:id="31" w:displacedByCustomXml="prev"/>
    <w:bookmarkStart w:id="32" w:name="d0e41" w:displacedByCustomXml="prev"/>
    <w:bookmarkEnd w:id="32" w:displacedByCustomXml="prev"/>
    <w:bookmarkStart w:id="33" w:name="d0e43" w:displacedByCustomXml="prev"/>
    <w:bookmarkEnd w:id="33" w:displacedByCustomXml="prev"/>
    <w:bookmarkStart w:id="34" w:name="d0e44" w:displacedByCustomXml="prev"/>
    <w:bookmarkEnd w:id="34" w:displacedByCustomXml="prev"/>
    <w:bookmarkStart w:id="35" w:name="Definitions_For_Parental_Leave_Definiti" w:displacedByCustomXml="prev"/>
    <w:bookmarkEnd w:id="35" w:displacedByCustomXml="prev"/>
    <w:bookmarkStart w:id="36" w:name="Definitions_For_Parental_Leave" w:displacedByCustomXml="prev"/>
    <w:bookmarkEnd w:id="36" w:displacedByCustomXml="prev"/>
    <w:bookmarkStart w:id="37" w:name="Scope_Scope_2" w:displacedByCustomXml="prev"/>
    <w:bookmarkEnd w:id="37" w:displacedByCustomXml="prev"/>
    <w:bookmarkStart w:id="38" w:name="d0e30" w:displacedByCustomXml="prev"/>
    <w:bookmarkEnd w:id="38" w:displacedByCustomXml="prev"/>
    <w:bookmarkStart w:id="39" w:name="d0e32" w:displacedByCustomXml="prev"/>
    <w:bookmarkEnd w:id="39" w:displacedByCustomXml="prev"/>
    <w:bookmarkStart w:id="40" w:name="d0e33" w:displacedByCustomXml="prev"/>
    <w:bookmarkEnd w:id="40" w:displacedByCustomXml="prev"/>
    <w:bookmarkStart w:id="41" w:name="Scope_Scope_1" w:displacedByCustomXml="prev"/>
    <w:bookmarkEnd w:id="41" w:displacedByCustomXml="prev"/>
    <w:bookmarkStart w:id="42" w:name="Scope" w:displacedByCustomXml="prev"/>
    <w:bookmarkEnd w:id="42" w:displacedByCustomXml="prev"/>
    <w:bookmarkStart w:id="43" w:name="d0e22" w:displacedByCustomXml="prev"/>
    <w:bookmarkEnd w:id="43" w:displacedByCustomXml="prev"/>
    <w:bookmarkStart w:id="44" w:name="d0e20" w:displacedByCustomXml="prev"/>
    <w:bookmarkEnd w:id="44" w:displacedByCustomXml="prev"/>
    <w:bookmarkStart w:id="45" w:name="Introduction_Introduction_2" w:displacedByCustomXml="prev"/>
    <w:bookmarkEnd w:id="45" w:displacedByCustomXml="prev"/>
    <w:bookmarkStart w:id="46" w:name="d0e7" w:displacedByCustomXml="prev"/>
    <w:bookmarkEnd w:id="46" w:displacedByCustomXml="prev"/>
    <w:bookmarkStart w:id="47" w:name="d0e9" w:displacedByCustomXml="prev"/>
    <w:bookmarkEnd w:id="47" w:displacedByCustomXml="prev"/>
    <w:bookmarkStart w:id="48" w:name="d0e10" w:displacedByCustomXml="prev"/>
    <w:bookmarkEnd w:id="48" w:displacedByCustomXml="prev"/>
    <w:bookmarkStart w:id="49" w:name="Introduction_Introduction_1" w:displacedByCustomXml="prev"/>
    <w:bookmarkEnd w:id="49" w:displacedByCustomXml="prev"/>
    <w:bookmarkStart w:id="50" w:name="_Toc420334567" w:displacedByCustomXml="prev"/>
    <w:bookmarkEnd w:id="50" w:displacedByCustomXml="prev"/>
    <w:bookmarkStart w:id="51" w:name="_Toc420331353" w:displacedByCustomXml="prev"/>
    <w:bookmarkEnd w:id="51" w:displacedByCustomXml="prev"/>
    <w:bookmarkStart w:id="52" w:name="_Toc420325539" w:displacedByCustomXml="prev"/>
    <w:bookmarkEnd w:id="52" w:displacedByCustomXml="prev"/>
    <w:bookmarkStart w:id="53" w:name="_Toc420325340" w:displacedByCustomXml="prev"/>
    <w:bookmarkEnd w:id="53" w:displacedByCustomXml="prev"/>
    <w:bookmarkStart w:id="54" w:name="_Toc420324776" w:displacedByCustomXml="prev"/>
    <w:bookmarkEnd w:id="54" w:displacedByCustomXml="prev"/>
    <w:bookmarkStart w:id="55" w:name="_Toc420334566" w:displacedByCustomXml="prev"/>
    <w:bookmarkEnd w:id="55" w:displacedByCustomXml="prev"/>
    <w:bookmarkStart w:id="56" w:name="_Toc420331352" w:displacedByCustomXml="prev"/>
    <w:bookmarkEnd w:id="56" w:displacedByCustomXml="prev"/>
    <w:bookmarkStart w:id="57" w:name="_Toc420325538" w:displacedByCustomXml="prev"/>
    <w:bookmarkEnd w:id="57" w:displacedByCustomXml="prev"/>
    <w:bookmarkStart w:id="58" w:name="_Toc420325339" w:displacedByCustomXml="prev"/>
    <w:bookmarkEnd w:id="58" w:displacedByCustomXml="prev"/>
    <w:bookmarkStart w:id="59" w:name="_Toc420324775" w:displacedByCustomXml="prev"/>
    <w:bookmarkEnd w:id="59" w:displacedByCustomXml="prev"/>
    <w:bookmarkStart w:id="60" w:name="_Toc420334565" w:displacedByCustomXml="prev"/>
    <w:bookmarkEnd w:id="60" w:displacedByCustomXml="prev"/>
    <w:bookmarkStart w:id="61" w:name="_Toc420331351" w:displacedByCustomXml="prev"/>
    <w:bookmarkEnd w:id="61" w:displacedByCustomXml="prev"/>
    <w:bookmarkStart w:id="62" w:name="_Toc420325537" w:displacedByCustomXml="prev"/>
    <w:bookmarkEnd w:id="62" w:displacedByCustomXml="prev"/>
    <w:bookmarkStart w:id="63" w:name="_Toc420325338" w:displacedByCustomXml="prev"/>
    <w:bookmarkEnd w:id="63" w:displacedByCustomXml="prev"/>
    <w:bookmarkStart w:id="64" w:name="_Toc420324774" w:displacedByCustomXml="prev"/>
    <w:bookmarkEnd w:id="64" w:displacedByCustomXml="prev"/>
    <w:bookmarkStart w:id="65" w:name="_Toc420334564" w:displacedByCustomXml="prev"/>
    <w:bookmarkEnd w:id="65" w:displacedByCustomXml="prev"/>
    <w:bookmarkStart w:id="66" w:name="_Toc420331350" w:displacedByCustomXml="prev"/>
    <w:bookmarkEnd w:id="66" w:displacedByCustomXml="prev"/>
    <w:bookmarkStart w:id="67" w:name="_Toc420325536" w:displacedByCustomXml="prev"/>
    <w:bookmarkEnd w:id="67" w:displacedByCustomXml="prev"/>
    <w:bookmarkStart w:id="68" w:name="_Toc420325337" w:displacedByCustomXml="prev"/>
    <w:bookmarkEnd w:id="68" w:displacedByCustomXml="prev"/>
    <w:bookmarkStart w:id="69" w:name="_Toc420324773" w:displacedByCustomXml="prev"/>
    <w:bookmarkEnd w:id="69" w:displacedByCustomXml="prev"/>
    <w:bookmarkStart w:id="70" w:name="_Toc420334563" w:displacedByCustomXml="prev"/>
    <w:bookmarkEnd w:id="70" w:displacedByCustomXml="prev"/>
    <w:bookmarkStart w:id="71" w:name="_Toc420331349" w:displacedByCustomXml="prev"/>
    <w:bookmarkEnd w:id="71" w:displacedByCustomXml="prev"/>
    <w:bookmarkStart w:id="72" w:name="_Toc420325535" w:displacedByCustomXml="prev"/>
    <w:bookmarkEnd w:id="72" w:displacedByCustomXml="prev"/>
    <w:bookmarkStart w:id="73" w:name="_Toc420325336" w:displacedByCustomXml="prev"/>
    <w:bookmarkEnd w:id="73" w:displacedByCustomXml="prev"/>
    <w:bookmarkStart w:id="74" w:name="_Toc420324772" w:displacedByCustomXml="prev"/>
    <w:bookmarkEnd w:id="74" w:displacedByCustomXml="prev"/>
    <w:bookmarkStart w:id="75" w:name="_Toc420334562" w:displacedByCustomXml="prev"/>
    <w:bookmarkEnd w:id="75" w:displacedByCustomXml="prev"/>
    <w:bookmarkStart w:id="76" w:name="_Toc420331348" w:displacedByCustomXml="prev"/>
    <w:bookmarkEnd w:id="76" w:displacedByCustomXml="prev"/>
    <w:bookmarkStart w:id="77" w:name="_Toc420325534" w:displacedByCustomXml="prev"/>
    <w:bookmarkEnd w:id="77" w:displacedByCustomXml="prev"/>
    <w:bookmarkStart w:id="78" w:name="_Toc420325335" w:displacedByCustomXml="prev"/>
    <w:bookmarkEnd w:id="78" w:displacedByCustomXml="prev"/>
    <w:bookmarkStart w:id="79" w:name="_Toc420324771" w:displacedByCustomXml="prev"/>
    <w:bookmarkEnd w:id="79" w:displacedByCustomXml="prev"/>
    <w:bookmarkStart w:id="80" w:name="_Toc420334561" w:displacedByCustomXml="prev"/>
    <w:bookmarkEnd w:id="80" w:displacedByCustomXml="prev"/>
    <w:bookmarkStart w:id="81" w:name="_Toc420331347" w:displacedByCustomXml="prev"/>
    <w:bookmarkEnd w:id="81" w:displacedByCustomXml="prev"/>
    <w:bookmarkStart w:id="82" w:name="_Toc420325533" w:displacedByCustomXml="prev"/>
    <w:bookmarkEnd w:id="82" w:displacedByCustomXml="prev"/>
    <w:bookmarkStart w:id="83" w:name="_Toc420325334" w:displacedByCustomXml="prev"/>
    <w:bookmarkEnd w:id="83" w:displacedByCustomXml="prev"/>
    <w:bookmarkStart w:id="84" w:name="_Toc420324770" w:displacedByCustomXml="prev"/>
    <w:bookmarkEnd w:id="84" w:displacedByCustomXml="prev"/>
    <w:bookmarkStart w:id="85" w:name="_Toc420334560" w:displacedByCustomXml="prev"/>
    <w:bookmarkEnd w:id="85" w:displacedByCustomXml="prev"/>
    <w:bookmarkStart w:id="86" w:name="_Toc420331346" w:displacedByCustomXml="prev"/>
    <w:bookmarkEnd w:id="86" w:displacedByCustomXml="prev"/>
    <w:bookmarkStart w:id="87" w:name="_Toc420325532" w:displacedByCustomXml="prev"/>
    <w:bookmarkEnd w:id="87" w:displacedByCustomXml="prev"/>
    <w:bookmarkStart w:id="88" w:name="_Toc420325333" w:displacedByCustomXml="prev"/>
    <w:bookmarkEnd w:id="88" w:displacedByCustomXml="prev"/>
    <w:bookmarkStart w:id="89" w:name="_Toc420324769" w:displacedByCustomXml="prev"/>
    <w:bookmarkEnd w:id="89" w:displacedByCustomXml="prev"/>
    <w:bookmarkStart w:id="90" w:name="_Toc420334559" w:displacedByCustomXml="prev"/>
    <w:bookmarkEnd w:id="90" w:displacedByCustomXml="prev"/>
    <w:bookmarkStart w:id="91" w:name="_Toc420331345" w:displacedByCustomXml="prev"/>
    <w:bookmarkEnd w:id="91" w:displacedByCustomXml="prev"/>
    <w:bookmarkStart w:id="92" w:name="_Toc420325531" w:displacedByCustomXml="prev"/>
    <w:bookmarkEnd w:id="92" w:displacedByCustomXml="prev"/>
    <w:bookmarkStart w:id="93" w:name="_Toc420325332" w:displacedByCustomXml="prev"/>
    <w:bookmarkEnd w:id="93" w:displacedByCustomXml="prev"/>
    <w:bookmarkStart w:id="94" w:name="_Toc420324768" w:displacedByCustomXml="prev"/>
    <w:bookmarkEnd w:id="94" w:displacedByCustomXml="prev"/>
    <w:bookmarkStart w:id="95" w:name="_Toc420334558" w:displacedByCustomXml="prev"/>
    <w:bookmarkEnd w:id="95" w:displacedByCustomXml="prev"/>
    <w:bookmarkStart w:id="96" w:name="_Toc420331344" w:displacedByCustomXml="prev"/>
    <w:bookmarkEnd w:id="96" w:displacedByCustomXml="prev"/>
    <w:bookmarkStart w:id="97" w:name="_Toc420325530" w:displacedByCustomXml="prev"/>
    <w:bookmarkEnd w:id="97" w:displacedByCustomXml="prev"/>
    <w:bookmarkStart w:id="98" w:name="_Toc420325331" w:displacedByCustomXml="prev"/>
    <w:bookmarkEnd w:id="98" w:displacedByCustomXml="prev"/>
    <w:bookmarkStart w:id="99" w:name="_Toc420324767" w:displacedByCustomXml="prev"/>
    <w:bookmarkEnd w:id="99" w:displacedByCustomXml="prev"/>
    <w:bookmarkStart w:id="100" w:name="_Toc420334557" w:displacedByCustomXml="prev"/>
    <w:bookmarkEnd w:id="100" w:displacedByCustomXml="prev"/>
    <w:bookmarkStart w:id="101" w:name="_Toc420331343" w:displacedByCustomXml="prev"/>
    <w:bookmarkEnd w:id="101" w:displacedByCustomXml="prev"/>
    <w:bookmarkStart w:id="102" w:name="_Toc420325529" w:displacedByCustomXml="prev"/>
    <w:bookmarkEnd w:id="102" w:displacedByCustomXml="prev"/>
    <w:bookmarkStart w:id="103" w:name="_Toc420325330" w:displacedByCustomXml="prev"/>
    <w:bookmarkEnd w:id="103" w:displacedByCustomXml="prev"/>
    <w:bookmarkStart w:id="104" w:name="_Toc420324766" w:displacedByCustomXml="prev"/>
    <w:bookmarkEnd w:id="104" w:displacedByCustomXml="prev"/>
    <w:bookmarkStart w:id="105" w:name="_Toc420334556" w:displacedByCustomXml="prev"/>
    <w:bookmarkEnd w:id="105" w:displacedByCustomXml="prev"/>
    <w:bookmarkStart w:id="106" w:name="_Toc420331342" w:displacedByCustomXml="prev"/>
    <w:bookmarkEnd w:id="106" w:displacedByCustomXml="prev"/>
    <w:bookmarkStart w:id="107" w:name="_Toc420325528" w:displacedByCustomXml="prev"/>
    <w:bookmarkEnd w:id="107" w:displacedByCustomXml="prev"/>
    <w:bookmarkStart w:id="108" w:name="_Toc420325329" w:displacedByCustomXml="prev"/>
    <w:bookmarkEnd w:id="108" w:displacedByCustomXml="prev"/>
    <w:bookmarkStart w:id="109" w:name="_Toc420324765" w:displacedByCustomXml="prev"/>
    <w:bookmarkEnd w:id="109" w:displacedByCustomXml="prev"/>
    <w:bookmarkStart w:id="110" w:name="_Toc420334555" w:displacedByCustomXml="prev"/>
    <w:bookmarkEnd w:id="110" w:displacedByCustomXml="prev"/>
    <w:bookmarkStart w:id="111" w:name="_Toc420331341" w:displacedByCustomXml="prev"/>
    <w:bookmarkEnd w:id="111" w:displacedByCustomXml="prev"/>
    <w:bookmarkStart w:id="112" w:name="_Toc420325527" w:displacedByCustomXml="prev"/>
    <w:bookmarkEnd w:id="112" w:displacedByCustomXml="prev"/>
    <w:bookmarkStart w:id="113" w:name="_Toc420325328" w:displacedByCustomXml="prev"/>
    <w:bookmarkEnd w:id="113" w:displacedByCustomXml="prev"/>
    <w:bookmarkStart w:id="114" w:name="_Toc420324764" w:displacedByCustomXml="prev"/>
    <w:bookmarkEnd w:id="114" w:displacedByCustomXml="prev"/>
    <w:bookmarkStart w:id="115" w:name="_Toc420334554" w:displacedByCustomXml="prev"/>
    <w:bookmarkEnd w:id="115" w:displacedByCustomXml="prev"/>
    <w:bookmarkStart w:id="116" w:name="_Toc420331340" w:displacedByCustomXml="prev"/>
    <w:bookmarkEnd w:id="116" w:displacedByCustomXml="prev"/>
    <w:bookmarkStart w:id="117" w:name="_Toc420325526" w:displacedByCustomXml="prev"/>
    <w:bookmarkEnd w:id="117" w:displacedByCustomXml="prev"/>
    <w:bookmarkStart w:id="118" w:name="_Toc420325327" w:displacedByCustomXml="prev"/>
    <w:bookmarkEnd w:id="118" w:displacedByCustomXml="prev"/>
    <w:bookmarkStart w:id="119" w:name="_Toc420324763" w:displacedByCustomXml="prev"/>
    <w:bookmarkEnd w:id="119" w:displacedByCustomXml="prev"/>
    <w:bookmarkStart w:id="120" w:name="_Toc420334553" w:displacedByCustomXml="prev"/>
    <w:bookmarkEnd w:id="120" w:displacedByCustomXml="prev"/>
    <w:bookmarkStart w:id="121" w:name="_Toc420331339" w:displacedByCustomXml="prev"/>
    <w:bookmarkEnd w:id="121" w:displacedByCustomXml="prev"/>
    <w:bookmarkStart w:id="122" w:name="_Toc420325525" w:displacedByCustomXml="prev"/>
    <w:bookmarkEnd w:id="122" w:displacedByCustomXml="prev"/>
    <w:bookmarkStart w:id="123" w:name="_Toc420325326" w:displacedByCustomXml="prev"/>
    <w:bookmarkEnd w:id="123" w:displacedByCustomXml="prev"/>
    <w:bookmarkStart w:id="124" w:name="_Toc420324762" w:displacedByCustomXml="prev"/>
    <w:bookmarkEnd w:id="124" w:displacedByCustomXml="prev"/>
    <w:bookmarkStart w:id="125" w:name="_Toc420334552" w:displacedByCustomXml="prev"/>
    <w:bookmarkEnd w:id="125" w:displacedByCustomXml="prev"/>
    <w:bookmarkStart w:id="126" w:name="_Toc420331338" w:displacedByCustomXml="prev"/>
    <w:bookmarkEnd w:id="126" w:displacedByCustomXml="prev"/>
    <w:bookmarkStart w:id="127" w:name="_Toc420325524" w:displacedByCustomXml="prev"/>
    <w:bookmarkEnd w:id="127" w:displacedByCustomXml="prev"/>
    <w:bookmarkStart w:id="128" w:name="_Toc420325325" w:displacedByCustomXml="prev"/>
    <w:bookmarkEnd w:id="128" w:displacedByCustomXml="prev"/>
    <w:bookmarkStart w:id="129" w:name="_Toc420324761" w:displacedByCustomXml="prev"/>
    <w:bookmarkEnd w:id="129" w:displacedByCustomXml="prev"/>
    <w:bookmarkStart w:id="130" w:name="_Toc420334551" w:displacedByCustomXml="prev"/>
    <w:bookmarkEnd w:id="130" w:displacedByCustomXml="prev"/>
    <w:bookmarkStart w:id="131" w:name="_Toc420331337" w:displacedByCustomXml="prev"/>
    <w:bookmarkEnd w:id="131" w:displacedByCustomXml="prev"/>
    <w:bookmarkStart w:id="132" w:name="_Toc420325523" w:displacedByCustomXml="prev"/>
    <w:bookmarkEnd w:id="132" w:displacedByCustomXml="prev"/>
    <w:bookmarkStart w:id="133" w:name="_Toc420325324" w:displacedByCustomXml="prev"/>
    <w:bookmarkEnd w:id="133" w:displacedByCustomXml="prev"/>
    <w:bookmarkStart w:id="134" w:name="_Toc420324760" w:displacedByCustomXml="prev"/>
    <w:bookmarkEnd w:id="134" w:displacedByCustomXml="prev"/>
    <w:bookmarkStart w:id="135" w:name="_Toc420334550" w:displacedByCustomXml="prev"/>
    <w:bookmarkEnd w:id="135" w:displacedByCustomXml="prev"/>
    <w:bookmarkStart w:id="136" w:name="_Toc420331336" w:displacedByCustomXml="prev"/>
    <w:bookmarkEnd w:id="136" w:displacedByCustomXml="prev"/>
    <w:bookmarkStart w:id="137" w:name="_Toc420325522" w:displacedByCustomXml="prev"/>
    <w:bookmarkEnd w:id="137" w:displacedByCustomXml="prev"/>
    <w:bookmarkStart w:id="138" w:name="_Toc420325323" w:displacedByCustomXml="prev"/>
    <w:bookmarkEnd w:id="138" w:displacedByCustomXml="prev"/>
    <w:bookmarkStart w:id="139" w:name="_Toc420324759" w:displacedByCustomXml="prev"/>
    <w:bookmarkEnd w:id="139" w:displacedByCustomXml="prev"/>
    <w:bookmarkStart w:id="140" w:name="_Toc420334549" w:displacedByCustomXml="prev"/>
    <w:bookmarkEnd w:id="140" w:displacedByCustomXml="prev"/>
    <w:bookmarkStart w:id="141" w:name="_Toc420331335" w:displacedByCustomXml="prev"/>
    <w:bookmarkEnd w:id="141" w:displacedByCustomXml="prev"/>
    <w:bookmarkStart w:id="142" w:name="_Toc420325521" w:displacedByCustomXml="prev"/>
    <w:bookmarkEnd w:id="142" w:displacedByCustomXml="prev"/>
    <w:bookmarkStart w:id="143" w:name="_Toc420325322" w:displacedByCustomXml="prev"/>
    <w:bookmarkEnd w:id="143" w:displacedByCustomXml="prev"/>
    <w:bookmarkStart w:id="144" w:name="_Toc420324758" w:displacedByCustomXml="prev"/>
    <w:bookmarkEnd w:id="144" w:displacedByCustomXml="prev"/>
    <w:bookmarkStart w:id="145" w:name="_Toc420334548" w:displacedByCustomXml="prev"/>
    <w:bookmarkEnd w:id="145" w:displacedByCustomXml="prev"/>
    <w:bookmarkStart w:id="146" w:name="_Toc420331334" w:displacedByCustomXml="prev"/>
    <w:bookmarkEnd w:id="146" w:displacedByCustomXml="prev"/>
    <w:bookmarkStart w:id="147" w:name="_Toc420325520" w:displacedByCustomXml="prev"/>
    <w:bookmarkEnd w:id="147" w:displacedByCustomXml="prev"/>
    <w:bookmarkStart w:id="148" w:name="_Toc420325321" w:displacedByCustomXml="prev"/>
    <w:bookmarkEnd w:id="148" w:displacedByCustomXml="prev"/>
    <w:bookmarkStart w:id="149" w:name="_Toc420324757" w:displacedByCustomXml="prev"/>
    <w:bookmarkEnd w:id="149" w:displacedByCustomXml="prev"/>
    <w:bookmarkStart w:id="150" w:name="_Toc420334547" w:displacedByCustomXml="prev"/>
    <w:bookmarkEnd w:id="150" w:displacedByCustomXml="prev"/>
    <w:bookmarkStart w:id="151" w:name="_Toc420331333" w:displacedByCustomXml="prev"/>
    <w:bookmarkEnd w:id="151" w:displacedByCustomXml="prev"/>
    <w:bookmarkStart w:id="152" w:name="_Toc420325519" w:displacedByCustomXml="prev"/>
    <w:bookmarkEnd w:id="152" w:displacedByCustomXml="prev"/>
    <w:bookmarkStart w:id="153" w:name="_Toc420325320" w:displacedByCustomXml="prev"/>
    <w:bookmarkEnd w:id="153" w:displacedByCustomXml="prev"/>
    <w:bookmarkStart w:id="154" w:name="_Toc420324756" w:displacedByCustomXml="prev"/>
    <w:bookmarkEnd w:id="154" w:displacedByCustomXml="prev"/>
    <w:bookmarkStart w:id="155" w:name="_Toc420334546" w:displacedByCustomXml="prev"/>
    <w:bookmarkEnd w:id="155" w:displacedByCustomXml="prev"/>
    <w:bookmarkStart w:id="156" w:name="_Toc420331332" w:displacedByCustomXml="prev"/>
    <w:bookmarkEnd w:id="156" w:displacedByCustomXml="prev"/>
    <w:bookmarkStart w:id="157" w:name="_Toc420325518" w:displacedByCustomXml="prev"/>
    <w:bookmarkEnd w:id="157" w:displacedByCustomXml="prev"/>
    <w:bookmarkStart w:id="158" w:name="_Toc420325319" w:displacedByCustomXml="prev"/>
    <w:bookmarkEnd w:id="158" w:displacedByCustomXml="prev"/>
    <w:bookmarkStart w:id="159" w:name="_Toc420324755" w:displacedByCustomXml="prev"/>
    <w:bookmarkEnd w:id="159" w:displacedByCustomXml="prev"/>
    <w:bookmarkStart w:id="160" w:name="_Toc420334545" w:displacedByCustomXml="prev"/>
    <w:bookmarkEnd w:id="160" w:displacedByCustomXml="prev"/>
    <w:bookmarkStart w:id="161" w:name="_Toc420331331" w:displacedByCustomXml="prev"/>
    <w:bookmarkEnd w:id="161" w:displacedByCustomXml="prev"/>
    <w:bookmarkStart w:id="162" w:name="_Toc420325517" w:displacedByCustomXml="prev"/>
    <w:bookmarkEnd w:id="162" w:displacedByCustomXml="prev"/>
    <w:bookmarkStart w:id="163" w:name="_Toc420325318" w:displacedByCustomXml="prev"/>
    <w:bookmarkEnd w:id="163" w:displacedByCustomXml="prev"/>
    <w:bookmarkStart w:id="164" w:name="_Toc420324754" w:displacedByCustomXml="prev"/>
    <w:bookmarkEnd w:id="164" w:displacedByCustomXml="prev"/>
    <w:bookmarkStart w:id="165" w:name="_Toc420334544" w:displacedByCustomXml="prev"/>
    <w:bookmarkEnd w:id="165" w:displacedByCustomXml="prev"/>
    <w:bookmarkStart w:id="166" w:name="_Toc420331330" w:displacedByCustomXml="prev"/>
    <w:bookmarkEnd w:id="166" w:displacedByCustomXml="prev"/>
    <w:bookmarkStart w:id="167" w:name="_Toc420325516" w:displacedByCustomXml="prev"/>
    <w:bookmarkEnd w:id="167" w:displacedByCustomXml="prev"/>
    <w:bookmarkStart w:id="168" w:name="_Toc420325317" w:displacedByCustomXml="prev"/>
    <w:bookmarkEnd w:id="168" w:displacedByCustomXml="prev"/>
    <w:bookmarkStart w:id="169" w:name="_Toc420324753" w:displacedByCustomXml="prev"/>
    <w:bookmarkEnd w:id="169" w:displacedByCustomXml="prev"/>
    <w:bookmarkStart w:id="170" w:name="_Toc420334543" w:displacedByCustomXml="prev"/>
    <w:bookmarkEnd w:id="170" w:displacedByCustomXml="prev"/>
    <w:bookmarkStart w:id="171" w:name="_Toc420331329" w:displacedByCustomXml="prev"/>
    <w:bookmarkEnd w:id="171" w:displacedByCustomXml="prev"/>
    <w:bookmarkStart w:id="172" w:name="_Toc420325515" w:displacedByCustomXml="prev"/>
    <w:bookmarkEnd w:id="172" w:displacedByCustomXml="prev"/>
    <w:bookmarkStart w:id="173" w:name="_Toc420325316" w:displacedByCustomXml="prev"/>
    <w:bookmarkEnd w:id="173" w:displacedByCustomXml="prev"/>
    <w:bookmarkStart w:id="174" w:name="_Toc420324752" w:displacedByCustomXml="prev"/>
    <w:bookmarkEnd w:id="174" w:displacedByCustomXml="prev"/>
    <w:bookmarkStart w:id="175" w:name="_Toc420334542" w:displacedByCustomXml="prev"/>
    <w:bookmarkEnd w:id="175" w:displacedByCustomXml="prev"/>
    <w:bookmarkStart w:id="176" w:name="_Toc420331328" w:displacedByCustomXml="prev"/>
    <w:bookmarkEnd w:id="176" w:displacedByCustomXml="prev"/>
    <w:bookmarkStart w:id="177" w:name="_Toc420325514" w:displacedByCustomXml="prev"/>
    <w:bookmarkEnd w:id="177" w:displacedByCustomXml="prev"/>
    <w:bookmarkStart w:id="178" w:name="_Toc420325315" w:displacedByCustomXml="prev"/>
    <w:bookmarkEnd w:id="178" w:displacedByCustomXml="prev"/>
    <w:bookmarkStart w:id="179" w:name="_Toc420324751" w:displacedByCustomXml="prev"/>
    <w:bookmarkEnd w:id="179" w:displacedByCustomXml="prev"/>
    <w:bookmarkStart w:id="180" w:name="_Toc420334541" w:displacedByCustomXml="prev"/>
    <w:bookmarkEnd w:id="180" w:displacedByCustomXml="prev"/>
    <w:bookmarkStart w:id="181" w:name="_Toc420331327" w:displacedByCustomXml="prev"/>
    <w:bookmarkEnd w:id="181" w:displacedByCustomXml="prev"/>
    <w:bookmarkStart w:id="182" w:name="_Toc420325513" w:displacedByCustomXml="prev"/>
    <w:bookmarkEnd w:id="182" w:displacedByCustomXml="prev"/>
    <w:bookmarkStart w:id="183" w:name="_Toc420325314" w:displacedByCustomXml="prev"/>
    <w:bookmarkEnd w:id="183" w:displacedByCustomXml="prev"/>
    <w:bookmarkStart w:id="184" w:name="_Toc420324750" w:displacedByCustomXml="prev"/>
    <w:bookmarkEnd w:id="184" w:displacedByCustomXml="prev"/>
    <w:bookmarkStart w:id="185" w:name="_Toc420334540" w:displacedByCustomXml="prev"/>
    <w:bookmarkEnd w:id="185" w:displacedByCustomXml="prev"/>
    <w:bookmarkStart w:id="186" w:name="_Toc420331326" w:displacedByCustomXml="prev"/>
    <w:bookmarkEnd w:id="186" w:displacedByCustomXml="prev"/>
    <w:bookmarkStart w:id="187" w:name="_Toc420325512" w:displacedByCustomXml="prev"/>
    <w:bookmarkEnd w:id="187" w:displacedByCustomXml="prev"/>
    <w:bookmarkStart w:id="188" w:name="_Toc420325313" w:displacedByCustomXml="prev"/>
    <w:bookmarkEnd w:id="188" w:displacedByCustomXml="prev"/>
    <w:bookmarkStart w:id="189" w:name="_Toc420324749" w:displacedByCustomXml="prev"/>
    <w:bookmarkEnd w:id="189" w:displacedByCustomXml="prev"/>
    <w:bookmarkStart w:id="190" w:name="_Toc420334539" w:displacedByCustomXml="prev"/>
    <w:bookmarkEnd w:id="190" w:displacedByCustomXml="prev"/>
    <w:bookmarkStart w:id="191" w:name="_Toc420331325" w:displacedByCustomXml="prev"/>
    <w:bookmarkEnd w:id="191" w:displacedByCustomXml="prev"/>
    <w:bookmarkStart w:id="192" w:name="_Toc420325511" w:displacedByCustomXml="prev"/>
    <w:bookmarkEnd w:id="192" w:displacedByCustomXml="prev"/>
    <w:bookmarkStart w:id="193" w:name="_Toc420325312" w:displacedByCustomXml="prev"/>
    <w:bookmarkEnd w:id="193" w:displacedByCustomXml="prev"/>
    <w:bookmarkStart w:id="194" w:name="_Toc420324748" w:displacedByCustomXml="prev"/>
    <w:bookmarkEnd w:id="194" w:displacedByCustomXml="prev"/>
    <w:bookmarkStart w:id="195" w:name="_Toc420334538" w:displacedByCustomXml="prev"/>
    <w:bookmarkEnd w:id="195" w:displacedByCustomXml="prev"/>
    <w:bookmarkStart w:id="196" w:name="_Toc420331324" w:displacedByCustomXml="prev"/>
    <w:bookmarkEnd w:id="196" w:displacedByCustomXml="prev"/>
    <w:bookmarkStart w:id="197" w:name="_Toc420325510" w:displacedByCustomXml="prev"/>
    <w:bookmarkEnd w:id="197" w:displacedByCustomXml="prev"/>
    <w:bookmarkStart w:id="198" w:name="_Toc420325311" w:displacedByCustomXml="prev"/>
    <w:bookmarkEnd w:id="198" w:displacedByCustomXml="prev"/>
    <w:bookmarkStart w:id="199" w:name="_Toc420324747" w:displacedByCustomXml="prev"/>
    <w:bookmarkEnd w:id="199" w:displacedByCustomXml="prev"/>
    <w:bookmarkStart w:id="200" w:name="_Toc420334537" w:displacedByCustomXml="prev"/>
    <w:bookmarkEnd w:id="200" w:displacedByCustomXml="prev"/>
    <w:bookmarkStart w:id="201" w:name="_Toc420331323" w:displacedByCustomXml="prev"/>
    <w:bookmarkEnd w:id="201" w:displacedByCustomXml="prev"/>
    <w:bookmarkStart w:id="202" w:name="_Toc420325509" w:displacedByCustomXml="prev"/>
    <w:bookmarkEnd w:id="202" w:displacedByCustomXml="prev"/>
    <w:bookmarkStart w:id="203" w:name="_Toc420325310" w:displacedByCustomXml="prev"/>
    <w:bookmarkEnd w:id="203" w:displacedByCustomXml="prev"/>
    <w:bookmarkStart w:id="204" w:name="_Toc420324746" w:displacedByCustomXml="prev"/>
    <w:bookmarkEnd w:id="204" w:displacedByCustomXml="prev"/>
    <w:bookmarkStart w:id="205" w:name="_Toc420334536" w:displacedByCustomXml="prev"/>
    <w:bookmarkEnd w:id="205" w:displacedByCustomXml="prev"/>
    <w:bookmarkStart w:id="206" w:name="_Toc420331322" w:displacedByCustomXml="prev"/>
    <w:bookmarkEnd w:id="206" w:displacedByCustomXml="prev"/>
    <w:bookmarkStart w:id="207" w:name="_Toc420325508" w:displacedByCustomXml="prev"/>
    <w:bookmarkEnd w:id="207" w:displacedByCustomXml="prev"/>
    <w:bookmarkStart w:id="208" w:name="_Toc420325309" w:displacedByCustomXml="prev"/>
    <w:bookmarkEnd w:id="208" w:displacedByCustomXml="prev"/>
    <w:bookmarkStart w:id="209" w:name="_Toc420324745" w:displacedByCustomXml="prev"/>
    <w:bookmarkEnd w:id="209" w:displacedByCustomXml="prev"/>
    <w:bookmarkStart w:id="210" w:name="_Toc420334535" w:displacedByCustomXml="prev"/>
    <w:bookmarkEnd w:id="210" w:displacedByCustomXml="prev"/>
    <w:bookmarkStart w:id="211" w:name="_Toc420331321" w:displacedByCustomXml="prev"/>
    <w:bookmarkEnd w:id="211" w:displacedByCustomXml="prev"/>
    <w:bookmarkStart w:id="212" w:name="_Toc420325507" w:displacedByCustomXml="prev"/>
    <w:bookmarkEnd w:id="212" w:displacedByCustomXml="prev"/>
    <w:bookmarkStart w:id="213" w:name="_Toc420325308" w:displacedByCustomXml="prev"/>
    <w:bookmarkEnd w:id="213" w:displacedByCustomXml="prev"/>
    <w:bookmarkStart w:id="214" w:name="_Toc420324744" w:displacedByCustomXml="prev"/>
    <w:bookmarkEnd w:id="214" w:displacedByCustomXml="prev"/>
    <w:bookmarkStart w:id="215" w:name="_Toc420334534" w:displacedByCustomXml="prev"/>
    <w:bookmarkEnd w:id="215" w:displacedByCustomXml="prev"/>
    <w:bookmarkStart w:id="216" w:name="_Toc420331320" w:displacedByCustomXml="prev"/>
    <w:bookmarkEnd w:id="216" w:displacedByCustomXml="prev"/>
    <w:bookmarkStart w:id="217" w:name="_Toc420325506" w:displacedByCustomXml="prev"/>
    <w:bookmarkEnd w:id="217" w:displacedByCustomXml="prev"/>
    <w:bookmarkStart w:id="218" w:name="_Toc420325307" w:displacedByCustomXml="prev"/>
    <w:bookmarkEnd w:id="218" w:displacedByCustomXml="prev"/>
    <w:bookmarkStart w:id="219" w:name="_Toc420324743" w:displacedByCustomXml="prev"/>
    <w:bookmarkEnd w:id="219" w:displacedByCustomXml="prev"/>
    <w:bookmarkStart w:id="220" w:name="_Toc420334533" w:displacedByCustomXml="prev"/>
    <w:bookmarkEnd w:id="220" w:displacedByCustomXml="prev"/>
    <w:bookmarkStart w:id="221" w:name="_Toc420331319" w:displacedByCustomXml="prev"/>
    <w:bookmarkEnd w:id="221" w:displacedByCustomXml="prev"/>
    <w:bookmarkStart w:id="222" w:name="_Toc420325505" w:displacedByCustomXml="prev"/>
    <w:bookmarkEnd w:id="222" w:displacedByCustomXml="prev"/>
    <w:bookmarkStart w:id="223" w:name="_Toc420325306" w:displacedByCustomXml="prev"/>
    <w:bookmarkEnd w:id="223" w:displacedByCustomXml="prev"/>
    <w:bookmarkStart w:id="224" w:name="_Toc420324742" w:displacedByCustomXml="prev"/>
    <w:bookmarkEnd w:id="224" w:displacedByCustomXml="prev"/>
    <w:bookmarkStart w:id="225" w:name="_Toc420334532" w:displacedByCustomXml="prev"/>
    <w:bookmarkEnd w:id="225" w:displacedByCustomXml="prev"/>
    <w:bookmarkStart w:id="226" w:name="_Toc420331318" w:displacedByCustomXml="prev"/>
    <w:bookmarkEnd w:id="226" w:displacedByCustomXml="prev"/>
    <w:bookmarkStart w:id="227" w:name="_Toc420325504" w:displacedByCustomXml="prev"/>
    <w:bookmarkEnd w:id="227" w:displacedByCustomXml="prev"/>
    <w:bookmarkStart w:id="228" w:name="_Toc420325305" w:displacedByCustomXml="prev"/>
    <w:bookmarkEnd w:id="228" w:displacedByCustomXml="prev"/>
    <w:bookmarkStart w:id="229" w:name="_Toc420324741" w:displacedByCustomXml="prev"/>
    <w:bookmarkEnd w:id="229" w:displacedByCustomXml="prev"/>
    <w:bookmarkStart w:id="230" w:name="_Toc420334531" w:displacedByCustomXml="prev"/>
    <w:bookmarkEnd w:id="230" w:displacedByCustomXml="prev"/>
    <w:bookmarkStart w:id="231" w:name="_Toc420331317" w:displacedByCustomXml="prev"/>
    <w:bookmarkEnd w:id="231" w:displacedByCustomXml="prev"/>
    <w:bookmarkStart w:id="232" w:name="_Toc420325503" w:displacedByCustomXml="prev"/>
    <w:bookmarkEnd w:id="232" w:displacedByCustomXml="prev"/>
    <w:bookmarkStart w:id="233" w:name="_Toc420325304" w:displacedByCustomXml="prev"/>
    <w:bookmarkEnd w:id="233" w:displacedByCustomXml="prev"/>
    <w:bookmarkStart w:id="234" w:name="_Toc420324740" w:displacedByCustomXml="prev"/>
    <w:bookmarkEnd w:id="234" w:displacedByCustomXml="prev"/>
    <w:bookmarkStart w:id="235" w:name="_Toc420334530" w:displacedByCustomXml="prev"/>
    <w:bookmarkEnd w:id="235" w:displacedByCustomXml="prev"/>
    <w:bookmarkStart w:id="236" w:name="_Toc420331316" w:displacedByCustomXml="prev"/>
    <w:bookmarkEnd w:id="236" w:displacedByCustomXml="prev"/>
    <w:bookmarkStart w:id="237" w:name="_Toc420325502" w:displacedByCustomXml="prev"/>
    <w:bookmarkEnd w:id="237" w:displacedByCustomXml="prev"/>
    <w:bookmarkStart w:id="238" w:name="_Toc420325303" w:displacedByCustomXml="prev"/>
    <w:bookmarkEnd w:id="238" w:displacedByCustomXml="prev"/>
    <w:bookmarkStart w:id="239" w:name="_Toc420324739" w:displacedByCustomXml="prev"/>
    <w:bookmarkEnd w:id="239" w:displacedByCustomXml="prev"/>
    <w:bookmarkStart w:id="240" w:name="_Toc420334529" w:displacedByCustomXml="prev"/>
    <w:bookmarkEnd w:id="240" w:displacedByCustomXml="prev"/>
    <w:bookmarkStart w:id="241" w:name="_Toc420331315" w:displacedByCustomXml="prev"/>
    <w:bookmarkEnd w:id="241" w:displacedByCustomXml="prev"/>
    <w:bookmarkStart w:id="242" w:name="_Toc420325501" w:displacedByCustomXml="prev"/>
    <w:bookmarkEnd w:id="242" w:displacedByCustomXml="prev"/>
    <w:bookmarkStart w:id="243" w:name="_Toc420325302" w:displacedByCustomXml="prev"/>
    <w:bookmarkEnd w:id="243" w:displacedByCustomXml="prev"/>
    <w:bookmarkStart w:id="244" w:name="_Toc420324738" w:displacedByCustomXml="prev"/>
    <w:bookmarkEnd w:id="244" w:displacedByCustomXml="prev"/>
    <w:bookmarkStart w:id="245" w:name="_Toc420334528" w:displacedByCustomXml="prev"/>
    <w:bookmarkEnd w:id="245" w:displacedByCustomXml="prev"/>
    <w:bookmarkStart w:id="246" w:name="_Toc420331314" w:displacedByCustomXml="prev"/>
    <w:bookmarkEnd w:id="246" w:displacedByCustomXml="prev"/>
    <w:bookmarkStart w:id="247" w:name="_Toc420325500" w:displacedByCustomXml="prev"/>
    <w:bookmarkEnd w:id="247" w:displacedByCustomXml="prev"/>
    <w:bookmarkStart w:id="248" w:name="_Toc420325301" w:displacedByCustomXml="prev"/>
    <w:bookmarkEnd w:id="248" w:displacedByCustomXml="prev"/>
    <w:bookmarkStart w:id="249" w:name="_Toc420324737" w:displacedByCustomXml="prev"/>
    <w:bookmarkEnd w:id="249" w:displacedByCustomXml="prev"/>
    <w:bookmarkStart w:id="250" w:name="_Toc420334527" w:displacedByCustomXml="prev"/>
    <w:bookmarkEnd w:id="250" w:displacedByCustomXml="prev"/>
    <w:bookmarkStart w:id="251" w:name="_Toc420331313" w:displacedByCustomXml="prev"/>
    <w:bookmarkEnd w:id="251" w:displacedByCustomXml="prev"/>
    <w:bookmarkStart w:id="252" w:name="_Toc420325499" w:displacedByCustomXml="prev"/>
    <w:bookmarkEnd w:id="252" w:displacedByCustomXml="prev"/>
    <w:bookmarkStart w:id="253" w:name="_Toc420325300" w:displacedByCustomXml="prev"/>
    <w:bookmarkEnd w:id="253" w:displacedByCustomXml="prev"/>
    <w:bookmarkStart w:id="254" w:name="_Toc420324736" w:displacedByCustomXml="prev"/>
    <w:bookmarkEnd w:id="254" w:displacedByCustomXml="prev"/>
    <w:bookmarkStart w:id="255" w:name="_Toc420334526" w:displacedByCustomXml="prev"/>
    <w:bookmarkEnd w:id="255" w:displacedByCustomXml="prev"/>
    <w:bookmarkStart w:id="256" w:name="_Toc420331312" w:displacedByCustomXml="prev"/>
    <w:bookmarkEnd w:id="256" w:displacedByCustomXml="prev"/>
    <w:bookmarkStart w:id="257" w:name="_Toc420325498" w:displacedByCustomXml="prev"/>
    <w:bookmarkEnd w:id="257" w:displacedByCustomXml="prev"/>
    <w:bookmarkStart w:id="258" w:name="_Toc420325299" w:displacedByCustomXml="prev"/>
    <w:bookmarkEnd w:id="258" w:displacedByCustomXml="prev"/>
    <w:bookmarkStart w:id="259" w:name="_Toc420324735" w:displacedByCustomXml="prev"/>
    <w:bookmarkEnd w:id="259" w:displacedByCustomXml="prev"/>
    <w:bookmarkStart w:id="260" w:name="_Toc420334525" w:displacedByCustomXml="prev"/>
    <w:bookmarkEnd w:id="260" w:displacedByCustomXml="prev"/>
    <w:bookmarkStart w:id="261" w:name="_Toc420331311" w:displacedByCustomXml="prev"/>
    <w:bookmarkEnd w:id="261" w:displacedByCustomXml="prev"/>
    <w:bookmarkStart w:id="262" w:name="_Toc420325497" w:displacedByCustomXml="prev"/>
    <w:bookmarkEnd w:id="262" w:displacedByCustomXml="prev"/>
    <w:bookmarkStart w:id="263" w:name="_Toc420325298" w:displacedByCustomXml="prev"/>
    <w:bookmarkEnd w:id="263" w:displacedByCustomXml="prev"/>
    <w:bookmarkStart w:id="264" w:name="_Toc420324734" w:displacedByCustomXml="prev"/>
    <w:bookmarkEnd w:id="264" w:displacedByCustomXml="prev"/>
    <w:bookmarkStart w:id="265" w:name="_Toc420334524" w:displacedByCustomXml="prev"/>
    <w:bookmarkEnd w:id="265" w:displacedByCustomXml="prev"/>
    <w:bookmarkStart w:id="266" w:name="_Toc420331310" w:displacedByCustomXml="prev"/>
    <w:bookmarkEnd w:id="266" w:displacedByCustomXml="prev"/>
    <w:bookmarkStart w:id="267" w:name="_Toc420325496" w:displacedByCustomXml="prev"/>
    <w:bookmarkEnd w:id="267" w:displacedByCustomXml="prev"/>
    <w:bookmarkStart w:id="268" w:name="_Toc420325297" w:displacedByCustomXml="prev"/>
    <w:bookmarkEnd w:id="268" w:displacedByCustomXml="prev"/>
    <w:bookmarkStart w:id="269" w:name="_Toc420324733" w:displacedByCustomXml="prev"/>
    <w:bookmarkEnd w:id="269" w:displacedByCustomXml="prev"/>
    <w:bookmarkStart w:id="270" w:name="_Toc420334523" w:displacedByCustomXml="prev"/>
    <w:bookmarkEnd w:id="270" w:displacedByCustomXml="prev"/>
    <w:bookmarkStart w:id="271" w:name="_Toc420331309" w:displacedByCustomXml="prev"/>
    <w:bookmarkEnd w:id="271" w:displacedByCustomXml="prev"/>
    <w:bookmarkStart w:id="272" w:name="_Toc420325495" w:displacedByCustomXml="prev"/>
    <w:bookmarkEnd w:id="272" w:displacedByCustomXml="prev"/>
    <w:bookmarkStart w:id="273" w:name="_Toc420325296" w:displacedByCustomXml="prev"/>
    <w:bookmarkEnd w:id="273" w:displacedByCustomXml="prev"/>
    <w:bookmarkStart w:id="274" w:name="_Toc420324732" w:displacedByCustomXml="prev"/>
    <w:bookmarkEnd w:id="274" w:displacedByCustomXml="prev"/>
    <w:bookmarkStart w:id="275" w:name="_Toc420334522" w:displacedByCustomXml="prev"/>
    <w:bookmarkEnd w:id="275" w:displacedByCustomXml="prev"/>
    <w:bookmarkStart w:id="276" w:name="_Toc420331308" w:displacedByCustomXml="prev"/>
    <w:bookmarkEnd w:id="276" w:displacedByCustomXml="prev"/>
    <w:bookmarkStart w:id="277" w:name="_Toc420325494" w:displacedByCustomXml="prev"/>
    <w:bookmarkEnd w:id="277" w:displacedByCustomXml="prev"/>
    <w:bookmarkStart w:id="278" w:name="_Toc420325295" w:displacedByCustomXml="prev"/>
    <w:bookmarkEnd w:id="278" w:displacedByCustomXml="prev"/>
    <w:bookmarkStart w:id="279" w:name="_Toc420324731" w:displacedByCustomXml="prev"/>
    <w:bookmarkEnd w:id="279" w:displacedByCustomXml="prev"/>
    <w:bookmarkStart w:id="280" w:name="_Toc420334521" w:displacedByCustomXml="prev"/>
    <w:bookmarkEnd w:id="280" w:displacedByCustomXml="prev"/>
    <w:bookmarkStart w:id="281" w:name="_Toc420331307" w:displacedByCustomXml="prev"/>
    <w:bookmarkEnd w:id="281" w:displacedByCustomXml="prev"/>
    <w:bookmarkStart w:id="282" w:name="_Toc420325493" w:displacedByCustomXml="prev"/>
    <w:bookmarkEnd w:id="282" w:displacedByCustomXml="prev"/>
    <w:bookmarkStart w:id="283" w:name="_Toc420325294" w:displacedByCustomXml="prev"/>
    <w:bookmarkEnd w:id="283" w:displacedByCustomXml="prev"/>
    <w:bookmarkStart w:id="284" w:name="_Toc420324730" w:displacedByCustomXml="prev"/>
    <w:bookmarkEnd w:id="284" w:displacedByCustomXml="prev"/>
    <w:bookmarkStart w:id="285" w:name="_Toc420334520" w:displacedByCustomXml="prev"/>
    <w:bookmarkEnd w:id="285" w:displacedByCustomXml="prev"/>
    <w:bookmarkStart w:id="286" w:name="_Toc420331306" w:displacedByCustomXml="prev"/>
    <w:bookmarkEnd w:id="286" w:displacedByCustomXml="prev"/>
    <w:bookmarkStart w:id="287" w:name="_Toc420325492" w:displacedByCustomXml="prev"/>
    <w:bookmarkEnd w:id="287" w:displacedByCustomXml="prev"/>
    <w:bookmarkStart w:id="288" w:name="_Toc420325293" w:displacedByCustomXml="prev"/>
    <w:bookmarkEnd w:id="288" w:displacedByCustomXml="prev"/>
    <w:bookmarkStart w:id="289" w:name="_Toc420324729" w:displacedByCustomXml="prev"/>
    <w:bookmarkEnd w:id="289" w:displacedByCustomXml="prev"/>
    <w:bookmarkStart w:id="290" w:name="_Toc420334519" w:displacedByCustomXml="prev"/>
    <w:bookmarkEnd w:id="290" w:displacedByCustomXml="prev"/>
    <w:bookmarkStart w:id="291" w:name="_Toc420331305" w:displacedByCustomXml="prev"/>
    <w:bookmarkEnd w:id="291" w:displacedByCustomXml="prev"/>
    <w:bookmarkStart w:id="292" w:name="_Toc420325491" w:displacedByCustomXml="prev"/>
    <w:bookmarkEnd w:id="292" w:displacedByCustomXml="prev"/>
    <w:bookmarkStart w:id="293" w:name="_Toc420325292" w:displacedByCustomXml="prev"/>
    <w:bookmarkEnd w:id="293" w:displacedByCustomXml="prev"/>
    <w:bookmarkStart w:id="294" w:name="_Toc420324728" w:displacedByCustomXml="prev"/>
    <w:bookmarkEnd w:id="294" w:displacedByCustomXml="prev"/>
    <w:bookmarkStart w:id="295" w:name="_Toc420334518" w:displacedByCustomXml="prev"/>
    <w:bookmarkEnd w:id="295" w:displacedByCustomXml="prev"/>
    <w:bookmarkStart w:id="296" w:name="_Toc420331304" w:displacedByCustomXml="prev"/>
    <w:bookmarkEnd w:id="296" w:displacedByCustomXml="prev"/>
    <w:bookmarkStart w:id="297" w:name="_Toc420325490" w:displacedByCustomXml="prev"/>
    <w:bookmarkEnd w:id="297" w:displacedByCustomXml="prev"/>
    <w:bookmarkStart w:id="298" w:name="_Toc420325291" w:displacedByCustomXml="prev"/>
    <w:bookmarkEnd w:id="298" w:displacedByCustomXml="prev"/>
    <w:bookmarkStart w:id="299" w:name="_Toc420324727" w:displacedByCustomXml="prev"/>
    <w:bookmarkEnd w:id="299" w:displacedByCustomXml="prev"/>
    <w:bookmarkStart w:id="300" w:name="_Toc420334517" w:displacedByCustomXml="prev"/>
    <w:bookmarkEnd w:id="300" w:displacedByCustomXml="prev"/>
    <w:bookmarkStart w:id="301" w:name="_Toc420331303" w:displacedByCustomXml="prev"/>
    <w:bookmarkEnd w:id="301" w:displacedByCustomXml="prev"/>
    <w:bookmarkStart w:id="302" w:name="_Toc420325489" w:displacedByCustomXml="prev"/>
    <w:bookmarkEnd w:id="302" w:displacedByCustomXml="prev"/>
    <w:bookmarkStart w:id="303" w:name="_Toc420325290" w:displacedByCustomXml="prev"/>
    <w:bookmarkEnd w:id="303" w:displacedByCustomXml="prev"/>
    <w:bookmarkStart w:id="304" w:name="_Toc420324726" w:displacedByCustomXml="prev"/>
    <w:bookmarkEnd w:id="304" w:displacedByCustomXml="prev"/>
    <w:bookmarkStart w:id="305" w:name="_Toc420334516" w:displacedByCustomXml="prev"/>
    <w:bookmarkEnd w:id="305" w:displacedByCustomXml="prev"/>
    <w:bookmarkStart w:id="306" w:name="_Toc420331302" w:displacedByCustomXml="prev"/>
    <w:bookmarkEnd w:id="306" w:displacedByCustomXml="prev"/>
    <w:bookmarkStart w:id="307" w:name="_Toc420325488" w:displacedByCustomXml="prev"/>
    <w:bookmarkEnd w:id="307" w:displacedByCustomXml="prev"/>
    <w:bookmarkStart w:id="308" w:name="_Toc420325289" w:displacedByCustomXml="prev"/>
    <w:bookmarkEnd w:id="308" w:displacedByCustomXml="prev"/>
    <w:bookmarkStart w:id="309" w:name="_Toc420324725" w:displacedByCustomXml="prev"/>
    <w:bookmarkEnd w:id="309" w:displacedByCustomXml="prev"/>
    <w:bookmarkStart w:id="310" w:name="_Toc420334515" w:displacedByCustomXml="prev"/>
    <w:bookmarkEnd w:id="310" w:displacedByCustomXml="prev"/>
    <w:bookmarkStart w:id="311" w:name="_Toc420331301" w:displacedByCustomXml="prev"/>
    <w:bookmarkEnd w:id="311" w:displacedByCustomXml="prev"/>
    <w:bookmarkStart w:id="312" w:name="_Toc420325487" w:displacedByCustomXml="prev"/>
    <w:bookmarkEnd w:id="312" w:displacedByCustomXml="prev"/>
    <w:bookmarkStart w:id="313" w:name="_Toc420325288" w:displacedByCustomXml="prev"/>
    <w:bookmarkEnd w:id="313" w:displacedByCustomXml="prev"/>
    <w:bookmarkStart w:id="314" w:name="_Toc420324724" w:displacedByCustomXml="prev"/>
    <w:bookmarkEnd w:id="314" w:displacedByCustomXml="prev"/>
    <w:bookmarkStart w:id="315" w:name="_Toc420334514" w:displacedByCustomXml="prev"/>
    <w:bookmarkEnd w:id="315" w:displacedByCustomXml="prev"/>
    <w:bookmarkStart w:id="316" w:name="_Toc420331300" w:displacedByCustomXml="prev"/>
    <w:bookmarkEnd w:id="316" w:displacedByCustomXml="prev"/>
    <w:bookmarkStart w:id="317" w:name="_Toc420325486" w:displacedByCustomXml="prev"/>
    <w:bookmarkEnd w:id="317" w:displacedByCustomXml="prev"/>
    <w:bookmarkStart w:id="318" w:name="_Toc420325287" w:displacedByCustomXml="prev"/>
    <w:bookmarkEnd w:id="318" w:displacedByCustomXml="prev"/>
    <w:bookmarkStart w:id="319" w:name="_Toc420324723" w:displacedByCustomXml="prev"/>
    <w:bookmarkEnd w:id="319" w:displacedByCustomXml="prev"/>
    <w:bookmarkStart w:id="320" w:name="_Toc420334513" w:displacedByCustomXml="prev"/>
    <w:bookmarkEnd w:id="320" w:displacedByCustomXml="prev"/>
    <w:bookmarkStart w:id="321" w:name="_Toc420331299" w:displacedByCustomXml="prev"/>
    <w:bookmarkEnd w:id="321" w:displacedByCustomXml="prev"/>
    <w:bookmarkStart w:id="322" w:name="_Toc420325485" w:displacedByCustomXml="prev"/>
    <w:bookmarkEnd w:id="322" w:displacedByCustomXml="prev"/>
    <w:bookmarkStart w:id="323" w:name="_Toc420325286" w:displacedByCustomXml="prev"/>
    <w:bookmarkEnd w:id="323" w:displacedByCustomXml="prev"/>
    <w:bookmarkStart w:id="324" w:name="_Toc420324722" w:displacedByCustomXml="prev"/>
    <w:bookmarkEnd w:id="324" w:displacedByCustomXml="prev"/>
    <w:bookmarkStart w:id="325" w:name="_Toc420334512" w:displacedByCustomXml="prev"/>
    <w:bookmarkEnd w:id="325" w:displacedByCustomXml="prev"/>
    <w:bookmarkStart w:id="326" w:name="_Toc420331298" w:displacedByCustomXml="prev"/>
    <w:bookmarkEnd w:id="326" w:displacedByCustomXml="prev"/>
    <w:bookmarkStart w:id="327" w:name="_Toc420325484" w:displacedByCustomXml="prev"/>
    <w:bookmarkEnd w:id="327" w:displacedByCustomXml="prev"/>
    <w:bookmarkStart w:id="328" w:name="_Toc420325285" w:displacedByCustomXml="prev"/>
    <w:bookmarkEnd w:id="328" w:displacedByCustomXml="prev"/>
    <w:bookmarkStart w:id="329" w:name="_Toc420324721" w:displacedByCustomXml="prev"/>
    <w:bookmarkEnd w:id="329" w:displacedByCustomXml="prev"/>
    <w:bookmarkStart w:id="330" w:name="_Toc420334511" w:displacedByCustomXml="prev"/>
    <w:bookmarkEnd w:id="330" w:displacedByCustomXml="prev"/>
    <w:bookmarkStart w:id="331" w:name="_Toc420331297" w:displacedByCustomXml="prev"/>
    <w:bookmarkEnd w:id="331" w:displacedByCustomXml="prev"/>
    <w:bookmarkStart w:id="332" w:name="_Toc420325483" w:displacedByCustomXml="prev"/>
    <w:bookmarkEnd w:id="332" w:displacedByCustomXml="prev"/>
    <w:bookmarkStart w:id="333" w:name="_Toc420325284" w:displacedByCustomXml="prev"/>
    <w:bookmarkEnd w:id="333" w:displacedByCustomXml="prev"/>
    <w:bookmarkStart w:id="334" w:name="_Toc420324720" w:displacedByCustomXml="prev"/>
    <w:bookmarkEnd w:id="334" w:displacedByCustomXml="prev"/>
    <w:bookmarkStart w:id="335" w:name="_Toc420334510" w:displacedByCustomXml="prev"/>
    <w:bookmarkEnd w:id="335" w:displacedByCustomXml="prev"/>
    <w:bookmarkStart w:id="336" w:name="_Toc420331296" w:displacedByCustomXml="prev"/>
    <w:bookmarkEnd w:id="336" w:displacedByCustomXml="prev"/>
    <w:bookmarkStart w:id="337" w:name="_Toc420325482" w:displacedByCustomXml="prev"/>
    <w:bookmarkEnd w:id="337" w:displacedByCustomXml="prev"/>
    <w:bookmarkStart w:id="338" w:name="_Toc420325283" w:displacedByCustomXml="prev"/>
    <w:bookmarkEnd w:id="338" w:displacedByCustomXml="prev"/>
    <w:bookmarkStart w:id="339" w:name="_Toc420324719" w:displacedByCustomXml="prev"/>
    <w:bookmarkEnd w:id="339" w:displacedByCustomXml="prev"/>
    <w:bookmarkStart w:id="340" w:name="_Toc420334509" w:displacedByCustomXml="prev"/>
    <w:bookmarkEnd w:id="340" w:displacedByCustomXml="prev"/>
    <w:bookmarkStart w:id="341" w:name="_Toc420331295" w:displacedByCustomXml="prev"/>
    <w:bookmarkEnd w:id="341" w:displacedByCustomXml="prev"/>
    <w:bookmarkStart w:id="342" w:name="_Toc420325481" w:displacedByCustomXml="prev"/>
    <w:bookmarkEnd w:id="342" w:displacedByCustomXml="prev"/>
    <w:bookmarkStart w:id="343" w:name="_Toc420325282" w:displacedByCustomXml="prev"/>
    <w:bookmarkEnd w:id="343" w:displacedByCustomXml="prev"/>
    <w:bookmarkStart w:id="344" w:name="_Toc420324718" w:displacedByCustomXml="prev"/>
    <w:bookmarkEnd w:id="344" w:displacedByCustomXml="prev"/>
    <w:bookmarkStart w:id="345" w:name="_Toc420334508" w:displacedByCustomXml="prev"/>
    <w:bookmarkEnd w:id="345" w:displacedByCustomXml="prev"/>
    <w:bookmarkStart w:id="346" w:name="_Toc420331294" w:displacedByCustomXml="prev"/>
    <w:bookmarkEnd w:id="346" w:displacedByCustomXml="prev"/>
    <w:bookmarkStart w:id="347" w:name="_Toc420325480" w:displacedByCustomXml="prev"/>
    <w:bookmarkEnd w:id="347" w:displacedByCustomXml="prev"/>
    <w:bookmarkStart w:id="348" w:name="_Toc420325281" w:displacedByCustomXml="prev"/>
    <w:bookmarkEnd w:id="348" w:displacedByCustomXml="prev"/>
    <w:bookmarkStart w:id="349" w:name="_Toc420324717" w:displacedByCustomXml="prev"/>
    <w:bookmarkEnd w:id="349" w:displacedByCustomXml="prev"/>
    <w:bookmarkStart w:id="350" w:name="_Toc420334507" w:displacedByCustomXml="prev"/>
    <w:bookmarkEnd w:id="350" w:displacedByCustomXml="prev"/>
    <w:bookmarkStart w:id="351" w:name="_Toc420331293" w:displacedByCustomXml="prev"/>
    <w:bookmarkEnd w:id="351" w:displacedByCustomXml="prev"/>
    <w:bookmarkStart w:id="352" w:name="_Toc420325479" w:displacedByCustomXml="prev"/>
    <w:bookmarkEnd w:id="352" w:displacedByCustomXml="prev"/>
    <w:bookmarkStart w:id="353" w:name="_Toc420325280" w:displacedByCustomXml="prev"/>
    <w:bookmarkEnd w:id="353" w:displacedByCustomXml="prev"/>
    <w:bookmarkStart w:id="354" w:name="_Toc420324716" w:displacedByCustomXml="prev"/>
    <w:bookmarkEnd w:id="354" w:displacedByCustomXml="prev"/>
    <w:bookmarkStart w:id="355" w:name="_Toc420334506" w:displacedByCustomXml="prev"/>
    <w:bookmarkEnd w:id="355" w:displacedByCustomXml="prev"/>
    <w:bookmarkStart w:id="356" w:name="_Toc420331292" w:displacedByCustomXml="prev"/>
    <w:bookmarkEnd w:id="356" w:displacedByCustomXml="prev"/>
    <w:bookmarkStart w:id="357" w:name="_Toc420325478" w:displacedByCustomXml="prev"/>
    <w:bookmarkEnd w:id="357" w:displacedByCustomXml="prev"/>
    <w:bookmarkStart w:id="358" w:name="_Toc420325279" w:displacedByCustomXml="prev"/>
    <w:bookmarkEnd w:id="358" w:displacedByCustomXml="prev"/>
    <w:bookmarkStart w:id="359" w:name="_Toc420324715" w:displacedByCustomXml="prev"/>
    <w:bookmarkEnd w:id="359" w:displacedByCustomXml="prev"/>
    <w:bookmarkStart w:id="360" w:name="_Toc420334505" w:displacedByCustomXml="prev"/>
    <w:bookmarkEnd w:id="360" w:displacedByCustomXml="prev"/>
    <w:bookmarkStart w:id="361" w:name="_Toc420331291" w:displacedByCustomXml="prev"/>
    <w:bookmarkEnd w:id="361" w:displacedByCustomXml="prev"/>
    <w:bookmarkStart w:id="362" w:name="_Toc420325477" w:displacedByCustomXml="prev"/>
    <w:bookmarkEnd w:id="362" w:displacedByCustomXml="prev"/>
    <w:bookmarkStart w:id="363" w:name="_Toc420325278" w:displacedByCustomXml="prev"/>
    <w:bookmarkEnd w:id="363" w:displacedByCustomXml="prev"/>
    <w:bookmarkStart w:id="364" w:name="_Toc420324714" w:displacedByCustomXml="prev"/>
    <w:bookmarkEnd w:id="364" w:displacedByCustomXml="prev"/>
    <w:bookmarkStart w:id="365" w:name="_Toc420334504" w:displacedByCustomXml="prev"/>
    <w:bookmarkEnd w:id="365" w:displacedByCustomXml="prev"/>
    <w:bookmarkStart w:id="366" w:name="_Toc420331290" w:displacedByCustomXml="prev"/>
    <w:bookmarkEnd w:id="366" w:displacedByCustomXml="prev"/>
    <w:bookmarkStart w:id="367" w:name="_Toc420325476" w:displacedByCustomXml="prev"/>
    <w:bookmarkEnd w:id="367" w:displacedByCustomXml="prev"/>
    <w:bookmarkStart w:id="368" w:name="_Toc420325277" w:displacedByCustomXml="prev"/>
    <w:bookmarkEnd w:id="368" w:displacedByCustomXml="prev"/>
    <w:bookmarkStart w:id="369" w:name="_Toc420324713" w:displacedByCustomXml="prev"/>
    <w:bookmarkEnd w:id="369" w:displacedByCustomXml="prev"/>
    <w:bookmarkStart w:id="370" w:name="_Toc420334503" w:displacedByCustomXml="prev"/>
    <w:bookmarkEnd w:id="370" w:displacedByCustomXml="prev"/>
    <w:bookmarkStart w:id="371" w:name="_Toc420331289" w:displacedByCustomXml="prev"/>
    <w:bookmarkEnd w:id="371" w:displacedByCustomXml="prev"/>
    <w:bookmarkStart w:id="372" w:name="_Toc420325475" w:displacedByCustomXml="prev"/>
    <w:bookmarkEnd w:id="372" w:displacedByCustomXml="prev"/>
    <w:bookmarkStart w:id="373" w:name="_Toc420325276" w:displacedByCustomXml="prev"/>
    <w:bookmarkEnd w:id="373" w:displacedByCustomXml="prev"/>
    <w:bookmarkStart w:id="374" w:name="_Toc420324712" w:displacedByCustomXml="prev"/>
    <w:bookmarkEnd w:id="374" w:displacedByCustomXml="prev"/>
    <w:bookmarkStart w:id="375" w:name="_Toc420334502" w:displacedByCustomXml="prev"/>
    <w:bookmarkEnd w:id="375" w:displacedByCustomXml="prev"/>
    <w:bookmarkStart w:id="376" w:name="_Toc420331288" w:displacedByCustomXml="prev"/>
    <w:bookmarkEnd w:id="376" w:displacedByCustomXml="prev"/>
    <w:bookmarkStart w:id="377" w:name="_Toc420325474" w:displacedByCustomXml="prev"/>
    <w:bookmarkEnd w:id="377" w:displacedByCustomXml="prev"/>
    <w:bookmarkStart w:id="378" w:name="_Toc420325275" w:displacedByCustomXml="prev"/>
    <w:bookmarkEnd w:id="378" w:displacedByCustomXml="prev"/>
    <w:bookmarkStart w:id="379" w:name="_Toc420324711" w:displacedByCustomXml="prev"/>
    <w:bookmarkEnd w:id="379" w:displacedByCustomXml="prev"/>
    <w:bookmarkStart w:id="380" w:name="_Toc420334501" w:displacedByCustomXml="prev"/>
    <w:bookmarkEnd w:id="380" w:displacedByCustomXml="prev"/>
    <w:bookmarkStart w:id="381" w:name="_Toc420331287" w:displacedByCustomXml="prev"/>
    <w:bookmarkEnd w:id="381" w:displacedByCustomXml="prev"/>
    <w:bookmarkStart w:id="382" w:name="_Toc420325473" w:displacedByCustomXml="prev"/>
    <w:bookmarkEnd w:id="382" w:displacedByCustomXml="prev"/>
    <w:bookmarkStart w:id="383" w:name="_Toc420325274" w:displacedByCustomXml="prev"/>
    <w:bookmarkEnd w:id="383" w:displacedByCustomXml="prev"/>
    <w:bookmarkStart w:id="384" w:name="_Toc420324710" w:displacedByCustomXml="prev"/>
    <w:bookmarkEnd w:id="384" w:displacedByCustomXml="prev"/>
    <w:bookmarkStart w:id="385" w:name="_Toc420334500" w:displacedByCustomXml="prev"/>
    <w:bookmarkEnd w:id="385" w:displacedByCustomXml="prev"/>
    <w:bookmarkStart w:id="386" w:name="_Toc420331286" w:displacedByCustomXml="prev"/>
    <w:bookmarkEnd w:id="386" w:displacedByCustomXml="prev"/>
    <w:bookmarkStart w:id="387" w:name="_Toc420325472" w:displacedByCustomXml="prev"/>
    <w:bookmarkEnd w:id="387" w:displacedByCustomXml="prev"/>
    <w:bookmarkStart w:id="388" w:name="_Toc420325273" w:displacedByCustomXml="prev"/>
    <w:bookmarkEnd w:id="388" w:displacedByCustomXml="prev"/>
    <w:bookmarkStart w:id="389" w:name="_Toc420324709" w:displacedByCustomXml="prev"/>
    <w:bookmarkEnd w:id="389" w:displacedByCustomXml="prev"/>
    <w:bookmarkStart w:id="390" w:name="_Toc420334499" w:displacedByCustomXml="prev"/>
    <w:bookmarkEnd w:id="390" w:displacedByCustomXml="prev"/>
    <w:bookmarkStart w:id="391" w:name="_Toc420331285" w:displacedByCustomXml="prev"/>
    <w:bookmarkEnd w:id="391" w:displacedByCustomXml="prev"/>
    <w:bookmarkStart w:id="392" w:name="_Toc420325471" w:displacedByCustomXml="prev"/>
    <w:bookmarkEnd w:id="392" w:displacedByCustomXml="prev"/>
    <w:bookmarkStart w:id="393" w:name="_Toc420325272" w:displacedByCustomXml="prev"/>
    <w:bookmarkEnd w:id="393" w:displacedByCustomXml="prev"/>
    <w:bookmarkStart w:id="394" w:name="_Toc420324708" w:displacedByCustomXml="prev"/>
    <w:bookmarkEnd w:id="394" w:displacedByCustomXml="prev"/>
    <w:bookmarkStart w:id="395" w:name="_Toc420334498" w:displacedByCustomXml="prev"/>
    <w:bookmarkEnd w:id="395" w:displacedByCustomXml="prev"/>
    <w:bookmarkStart w:id="396" w:name="_Toc420331284" w:displacedByCustomXml="prev"/>
    <w:bookmarkEnd w:id="396" w:displacedByCustomXml="prev"/>
    <w:bookmarkStart w:id="397" w:name="_Toc420325470" w:displacedByCustomXml="prev"/>
    <w:bookmarkEnd w:id="397" w:displacedByCustomXml="prev"/>
    <w:bookmarkStart w:id="398" w:name="_Toc420325271" w:displacedByCustomXml="prev"/>
    <w:bookmarkEnd w:id="398" w:displacedByCustomXml="prev"/>
    <w:bookmarkStart w:id="399" w:name="_Toc420324707" w:displacedByCustomXml="prev"/>
    <w:bookmarkEnd w:id="399" w:displacedByCustomXml="prev"/>
    <w:bookmarkStart w:id="400" w:name="_Toc420334497" w:displacedByCustomXml="prev"/>
    <w:bookmarkEnd w:id="400" w:displacedByCustomXml="prev"/>
    <w:bookmarkStart w:id="401" w:name="_Toc420331283" w:displacedByCustomXml="prev"/>
    <w:bookmarkEnd w:id="401" w:displacedByCustomXml="prev"/>
    <w:bookmarkStart w:id="402" w:name="_Toc420325469" w:displacedByCustomXml="prev"/>
    <w:bookmarkEnd w:id="402" w:displacedByCustomXml="prev"/>
    <w:bookmarkStart w:id="403" w:name="_Toc420325270" w:displacedByCustomXml="prev"/>
    <w:bookmarkEnd w:id="403" w:displacedByCustomXml="prev"/>
    <w:bookmarkStart w:id="404" w:name="_Toc420324706" w:displacedByCustomXml="prev"/>
    <w:bookmarkEnd w:id="404" w:displacedByCustomXml="prev"/>
    <w:bookmarkStart w:id="405" w:name="_Toc420334496" w:displacedByCustomXml="prev"/>
    <w:bookmarkEnd w:id="405" w:displacedByCustomXml="prev"/>
    <w:bookmarkStart w:id="406" w:name="_Toc420331282" w:displacedByCustomXml="prev"/>
    <w:bookmarkEnd w:id="406" w:displacedByCustomXml="prev"/>
    <w:bookmarkStart w:id="407" w:name="_Toc420325468" w:displacedByCustomXml="prev"/>
    <w:bookmarkEnd w:id="407" w:displacedByCustomXml="prev"/>
    <w:bookmarkStart w:id="408" w:name="_Toc420325269" w:displacedByCustomXml="prev"/>
    <w:bookmarkEnd w:id="408" w:displacedByCustomXml="prev"/>
    <w:bookmarkStart w:id="409" w:name="_Toc420324705" w:displacedByCustomXml="prev"/>
    <w:bookmarkEnd w:id="409" w:displacedByCustomXml="prev"/>
    <w:bookmarkStart w:id="410" w:name="_Toc420334495" w:displacedByCustomXml="prev"/>
    <w:bookmarkEnd w:id="410" w:displacedByCustomXml="prev"/>
    <w:bookmarkStart w:id="411" w:name="_Toc420331281" w:displacedByCustomXml="prev"/>
    <w:bookmarkEnd w:id="411" w:displacedByCustomXml="prev"/>
    <w:bookmarkStart w:id="412" w:name="_Toc420325467" w:displacedByCustomXml="prev"/>
    <w:bookmarkEnd w:id="412" w:displacedByCustomXml="prev"/>
    <w:bookmarkStart w:id="413" w:name="_Toc420325268" w:displacedByCustomXml="prev"/>
    <w:bookmarkEnd w:id="413" w:displacedByCustomXml="prev"/>
    <w:bookmarkStart w:id="414" w:name="_Toc420324704" w:displacedByCustomXml="prev"/>
    <w:bookmarkEnd w:id="414" w:displacedByCustomXml="prev"/>
    <w:bookmarkStart w:id="415" w:name="_Toc420334494" w:displacedByCustomXml="prev"/>
    <w:bookmarkEnd w:id="415" w:displacedByCustomXml="prev"/>
    <w:bookmarkStart w:id="416" w:name="_Toc420331280" w:displacedByCustomXml="prev"/>
    <w:bookmarkEnd w:id="416" w:displacedByCustomXml="prev"/>
    <w:bookmarkStart w:id="417" w:name="_Toc420325466" w:displacedByCustomXml="prev"/>
    <w:bookmarkEnd w:id="417" w:displacedByCustomXml="prev"/>
    <w:bookmarkStart w:id="418" w:name="_Toc420325267" w:displacedByCustomXml="prev"/>
    <w:bookmarkEnd w:id="418" w:displacedByCustomXml="prev"/>
    <w:bookmarkStart w:id="419" w:name="_Toc420324703" w:displacedByCustomXml="prev"/>
    <w:bookmarkEnd w:id="419" w:displacedByCustomXml="prev"/>
    <w:bookmarkStart w:id="420" w:name="_Toc420334493" w:displacedByCustomXml="prev"/>
    <w:bookmarkEnd w:id="420" w:displacedByCustomXml="prev"/>
    <w:bookmarkStart w:id="421" w:name="_Toc420331279" w:displacedByCustomXml="prev"/>
    <w:bookmarkEnd w:id="421" w:displacedByCustomXml="prev"/>
    <w:bookmarkStart w:id="422" w:name="_Toc420325465" w:displacedByCustomXml="prev"/>
    <w:bookmarkEnd w:id="422" w:displacedByCustomXml="prev"/>
    <w:bookmarkStart w:id="423" w:name="_Toc420325266" w:displacedByCustomXml="prev"/>
    <w:bookmarkEnd w:id="423" w:displacedByCustomXml="prev"/>
    <w:bookmarkStart w:id="424" w:name="_Toc420324702" w:displacedByCustomXml="prev"/>
    <w:bookmarkEnd w:id="424" w:displacedByCustomXml="prev"/>
    <w:bookmarkStart w:id="425" w:name="_Toc420334492" w:displacedByCustomXml="prev"/>
    <w:bookmarkEnd w:id="425" w:displacedByCustomXml="prev"/>
    <w:bookmarkStart w:id="426" w:name="_Toc420331278" w:displacedByCustomXml="prev"/>
    <w:bookmarkEnd w:id="426" w:displacedByCustomXml="prev"/>
    <w:bookmarkStart w:id="427" w:name="_Toc420325464" w:displacedByCustomXml="prev"/>
    <w:bookmarkEnd w:id="427" w:displacedByCustomXml="prev"/>
    <w:bookmarkStart w:id="428" w:name="_Toc420325265" w:displacedByCustomXml="prev"/>
    <w:bookmarkEnd w:id="428" w:displacedByCustomXml="prev"/>
    <w:bookmarkStart w:id="429" w:name="_Toc420324701" w:displacedByCustomXml="prev"/>
    <w:bookmarkEnd w:id="429" w:displacedByCustomXml="prev"/>
    <w:bookmarkStart w:id="430" w:name="_Toc420334491" w:displacedByCustomXml="prev"/>
    <w:bookmarkEnd w:id="430" w:displacedByCustomXml="prev"/>
    <w:bookmarkStart w:id="431" w:name="_Toc420331277" w:displacedByCustomXml="prev"/>
    <w:bookmarkEnd w:id="431" w:displacedByCustomXml="prev"/>
    <w:bookmarkStart w:id="432" w:name="_Toc420325463" w:displacedByCustomXml="prev"/>
    <w:bookmarkEnd w:id="432" w:displacedByCustomXml="prev"/>
    <w:bookmarkStart w:id="433" w:name="_Toc420325264" w:displacedByCustomXml="prev"/>
    <w:bookmarkEnd w:id="433" w:displacedByCustomXml="prev"/>
    <w:bookmarkStart w:id="434" w:name="_Toc420324700" w:displacedByCustomXml="prev"/>
    <w:bookmarkEnd w:id="434" w:displacedByCustomXml="prev"/>
    <w:bookmarkStart w:id="435" w:name="_Toc420334490" w:displacedByCustomXml="prev"/>
    <w:bookmarkEnd w:id="435" w:displacedByCustomXml="prev"/>
    <w:bookmarkStart w:id="436" w:name="_Toc420331276" w:displacedByCustomXml="prev"/>
    <w:bookmarkEnd w:id="436" w:displacedByCustomXml="prev"/>
    <w:bookmarkStart w:id="437" w:name="_Toc420325462" w:displacedByCustomXml="prev"/>
    <w:bookmarkEnd w:id="437" w:displacedByCustomXml="prev"/>
    <w:bookmarkStart w:id="438" w:name="_Toc420325263" w:displacedByCustomXml="prev"/>
    <w:bookmarkEnd w:id="438" w:displacedByCustomXml="prev"/>
    <w:bookmarkStart w:id="439" w:name="_Toc420324699" w:displacedByCustomXml="prev"/>
    <w:bookmarkEnd w:id="439" w:displacedByCustomXml="prev"/>
    <w:bookmarkStart w:id="440" w:name="_Toc420334489" w:displacedByCustomXml="prev"/>
    <w:bookmarkEnd w:id="440" w:displacedByCustomXml="prev"/>
    <w:bookmarkStart w:id="441" w:name="_Toc420331275" w:displacedByCustomXml="prev"/>
    <w:bookmarkEnd w:id="441" w:displacedByCustomXml="prev"/>
    <w:bookmarkStart w:id="442" w:name="_Toc420325461" w:displacedByCustomXml="prev"/>
    <w:bookmarkEnd w:id="442" w:displacedByCustomXml="prev"/>
    <w:bookmarkStart w:id="443" w:name="_Toc420325262" w:displacedByCustomXml="prev"/>
    <w:bookmarkEnd w:id="443" w:displacedByCustomXml="prev"/>
    <w:bookmarkStart w:id="444" w:name="_Toc420324698" w:displacedByCustomXml="prev"/>
    <w:bookmarkEnd w:id="444" w:displacedByCustomXml="prev"/>
    <w:bookmarkStart w:id="445" w:name="_Toc420334488" w:displacedByCustomXml="prev"/>
    <w:bookmarkEnd w:id="445" w:displacedByCustomXml="prev"/>
    <w:bookmarkStart w:id="446" w:name="_Toc420331274" w:displacedByCustomXml="prev"/>
    <w:bookmarkEnd w:id="446" w:displacedByCustomXml="prev"/>
    <w:bookmarkStart w:id="447" w:name="_Toc420325460" w:displacedByCustomXml="prev"/>
    <w:bookmarkEnd w:id="447" w:displacedByCustomXml="prev"/>
    <w:bookmarkStart w:id="448" w:name="_Toc420325261" w:displacedByCustomXml="prev"/>
    <w:bookmarkEnd w:id="448" w:displacedByCustomXml="prev"/>
    <w:bookmarkStart w:id="449" w:name="_Toc420324697" w:displacedByCustomXml="prev"/>
    <w:bookmarkEnd w:id="449" w:displacedByCustomXml="prev"/>
    <w:bookmarkStart w:id="450" w:name="_Toc420334487" w:displacedByCustomXml="prev"/>
    <w:bookmarkEnd w:id="450" w:displacedByCustomXml="prev"/>
    <w:bookmarkStart w:id="451" w:name="_Toc420331273" w:displacedByCustomXml="prev"/>
    <w:bookmarkEnd w:id="451" w:displacedByCustomXml="prev"/>
    <w:bookmarkStart w:id="452" w:name="_Toc420325459" w:displacedByCustomXml="prev"/>
    <w:bookmarkEnd w:id="452" w:displacedByCustomXml="prev"/>
    <w:bookmarkStart w:id="453" w:name="_Toc420325260" w:displacedByCustomXml="prev"/>
    <w:bookmarkEnd w:id="453" w:displacedByCustomXml="prev"/>
    <w:bookmarkStart w:id="454" w:name="_Toc420324696" w:displacedByCustomXml="prev"/>
    <w:bookmarkEnd w:id="454" w:displacedByCustomXml="prev"/>
    <w:bookmarkStart w:id="455" w:name="_Toc420334486" w:displacedByCustomXml="prev"/>
    <w:bookmarkEnd w:id="455" w:displacedByCustomXml="prev"/>
    <w:bookmarkStart w:id="456" w:name="_Toc420331272" w:displacedByCustomXml="prev"/>
    <w:bookmarkEnd w:id="456" w:displacedByCustomXml="prev"/>
    <w:bookmarkStart w:id="457" w:name="_Toc420325458" w:displacedByCustomXml="prev"/>
    <w:bookmarkEnd w:id="457" w:displacedByCustomXml="prev"/>
    <w:bookmarkStart w:id="458" w:name="_Toc420325259" w:displacedByCustomXml="prev"/>
    <w:bookmarkEnd w:id="458" w:displacedByCustomXml="prev"/>
    <w:bookmarkStart w:id="459" w:name="_Toc420324695" w:displacedByCustomXml="prev"/>
    <w:bookmarkEnd w:id="459" w:displacedByCustomXml="prev"/>
    <w:bookmarkStart w:id="460" w:name="_Toc420334485" w:displacedByCustomXml="prev"/>
    <w:bookmarkEnd w:id="460" w:displacedByCustomXml="prev"/>
    <w:bookmarkStart w:id="461" w:name="_Toc420331271" w:displacedByCustomXml="prev"/>
    <w:bookmarkEnd w:id="461" w:displacedByCustomXml="prev"/>
    <w:bookmarkStart w:id="462" w:name="_Toc420325457" w:displacedByCustomXml="prev"/>
    <w:bookmarkEnd w:id="462" w:displacedByCustomXml="prev"/>
    <w:bookmarkStart w:id="463" w:name="_Toc420325258" w:displacedByCustomXml="prev"/>
    <w:bookmarkEnd w:id="463" w:displacedByCustomXml="prev"/>
    <w:bookmarkStart w:id="464" w:name="_Toc420324694" w:displacedByCustomXml="prev"/>
    <w:bookmarkEnd w:id="464" w:displacedByCustomXml="prev"/>
    <w:bookmarkStart w:id="465" w:name="_Toc420334484" w:displacedByCustomXml="prev"/>
    <w:bookmarkEnd w:id="465" w:displacedByCustomXml="prev"/>
    <w:bookmarkStart w:id="466" w:name="_Toc420331270" w:displacedByCustomXml="prev"/>
    <w:bookmarkEnd w:id="466" w:displacedByCustomXml="prev"/>
    <w:bookmarkStart w:id="467" w:name="_Toc420325456" w:displacedByCustomXml="prev"/>
    <w:bookmarkEnd w:id="467" w:displacedByCustomXml="prev"/>
    <w:bookmarkStart w:id="468" w:name="_Toc420325257" w:displacedByCustomXml="prev"/>
    <w:bookmarkEnd w:id="468" w:displacedByCustomXml="prev"/>
    <w:bookmarkStart w:id="469" w:name="_Toc420324693" w:displacedByCustomXml="prev"/>
    <w:bookmarkEnd w:id="469" w:displacedByCustomXml="prev"/>
    <w:bookmarkStart w:id="470" w:name="_Toc420334483" w:displacedByCustomXml="prev"/>
    <w:bookmarkEnd w:id="470" w:displacedByCustomXml="prev"/>
    <w:bookmarkStart w:id="471" w:name="_Toc420331269" w:displacedByCustomXml="prev"/>
    <w:bookmarkEnd w:id="471" w:displacedByCustomXml="prev"/>
    <w:bookmarkStart w:id="472" w:name="_Toc420325455" w:displacedByCustomXml="prev"/>
    <w:bookmarkEnd w:id="472" w:displacedByCustomXml="prev"/>
    <w:bookmarkStart w:id="473" w:name="_Toc420325256" w:displacedByCustomXml="prev"/>
    <w:bookmarkEnd w:id="473" w:displacedByCustomXml="prev"/>
    <w:bookmarkStart w:id="474" w:name="_Toc420324692" w:displacedByCustomXml="prev"/>
    <w:bookmarkEnd w:id="474" w:displacedByCustomXml="prev"/>
    <w:bookmarkStart w:id="475" w:name="_Toc420334482" w:displacedByCustomXml="prev"/>
    <w:bookmarkEnd w:id="475" w:displacedByCustomXml="prev"/>
    <w:bookmarkStart w:id="476" w:name="_Toc420331268" w:displacedByCustomXml="prev"/>
    <w:bookmarkEnd w:id="476" w:displacedByCustomXml="prev"/>
    <w:bookmarkStart w:id="477" w:name="_Toc420325454" w:displacedByCustomXml="prev"/>
    <w:bookmarkEnd w:id="477" w:displacedByCustomXml="prev"/>
    <w:bookmarkStart w:id="478" w:name="_Toc420325255" w:displacedByCustomXml="prev"/>
    <w:bookmarkEnd w:id="478" w:displacedByCustomXml="prev"/>
    <w:bookmarkStart w:id="479" w:name="_Toc420324691" w:displacedByCustomXml="prev"/>
    <w:bookmarkEnd w:id="479" w:displacedByCustomXml="prev"/>
    <w:bookmarkEnd w:id="0" w:displacedByCustomXml="prev"/>
    <w:p w14:paraId="7E931ECE" w14:textId="77777777" w:rsidR="00BE20EC" w:rsidRPr="006A1915" w:rsidRDefault="00BE20EC" w:rsidP="00BE20EC">
      <w:pPr>
        <w:rPr>
          <w:rFonts w:ascii="Century Gothic" w:hAnsi="Century Gothic"/>
        </w:rPr>
      </w:pPr>
    </w:p>
    <w:p w14:paraId="6D11C6AF" w14:textId="77777777" w:rsidR="00BE20EC" w:rsidRPr="006A1915" w:rsidRDefault="00BE20EC" w:rsidP="00BE20EC">
      <w:pPr>
        <w:rPr>
          <w:rFonts w:ascii="Century Gothic" w:hAnsi="Century Gothic"/>
        </w:rPr>
      </w:pPr>
    </w:p>
    <w:p w14:paraId="5E001F88" w14:textId="77777777" w:rsidR="00BE20EC" w:rsidRPr="006A1915" w:rsidRDefault="00BE20EC" w:rsidP="00BE20EC">
      <w:pPr>
        <w:rPr>
          <w:rFonts w:ascii="Century Gothic" w:hAnsi="Century Gothic"/>
        </w:rPr>
      </w:pPr>
    </w:p>
    <w:p w14:paraId="45C69D44" w14:textId="77777777" w:rsidR="00BE20EC" w:rsidRPr="006A1915" w:rsidRDefault="00BE20EC" w:rsidP="00BE20EC">
      <w:pPr>
        <w:rPr>
          <w:rFonts w:ascii="Century Gothic" w:hAnsi="Century Gothic"/>
        </w:rPr>
      </w:pPr>
    </w:p>
    <w:p w14:paraId="6F8C1304" w14:textId="77777777" w:rsidR="00BE20EC" w:rsidRPr="006A1915" w:rsidRDefault="00BE20EC" w:rsidP="00BE20EC">
      <w:pPr>
        <w:rPr>
          <w:rFonts w:ascii="Century Gothic" w:hAnsi="Century Gothic"/>
        </w:rPr>
      </w:pPr>
    </w:p>
    <w:p w14:paraId="6BC26E12" w14:textId="77777777" w:rsidR="00BE20EC" w:rsidRPr="006A1915" w:rsidRDefault="00BE20EC" w:rsidP="00BE20EC">
      <w:pPr>
        <w:rPr>
          <w:rFonts w:ascii="Century Gothic" w:hAnsi="Century Gothic"/>
        </w:rPr>
      </w:pPr>
    </w:p>
    <w:p w14:paraId="1D059EDA" w14:textId="25DDC528" w:rsidR="00BE20EC" w:rsidRPr="006A1915" w:rsidRDefault="00BE20EC" w:rsidP="00BE20EC">
      <w:pPr>
        <w:rPr>
          <w:rFonts w:ascii="Century Gothic" w:hAnsi="Century Gothic"/>
        </w:rPr>
      </w:pPr>
      <w:r w:rsidRPr="00B7206F">
        <w:rPr>
          <w:rFonts w:ascii="Century Gothic" w:hAnsi="Century Gothic"/>
          <w:noProof/>
        </w:rPr>
        <mc:AlternateContent>
          <mc:Choice Requires="wps">
            <w:drawing>
              <wp:anchor distT="0" distB="0" distL="114300" distR="114300" simplePos="0" relativeHeight="251659264" behindDoc="1" locked="0" layoutInCell="1" allowOverlap="1" wp14:anchorId="2D17D7B2" wp14:editId="66041329">
                <wp:simplePos x="0" y="0"/>
                <wp:positionH relativeFrom="page">
                  <wp:align>right</wp:align>
                </wp:positionH>
                <wp:positionV relativeFrom="paragraph">
                  <wp:posOffset>312773</wp:posOffset>
                </wp:positionV>
                <wp:extent cx="7946884" cy="4176889"/>
                <wp:effectExtent l="0" t="0" r="0" b="0"/>
                <wp:wrapNone/>
                <wp:docPr id="8" name="Rectangle 8" descr="rectangle"/>
                <wp:cNvGraphicFramePr/>
                <a:graphic xmlns:a="http://schemas.openxmlformats.org/drawingml/2006/main">
                  <a:graphicData uri="http://schemas.microsoft.com/office/word/2010/wordprocessingShape">
                    <wps:wsp>
                      <wps:cNvSpPr/>
                      <wps:spPr>
                        <a:xfrm>
                          <a:off x="0" y="0"/>
                          <a:ext cx="7946884" cy="4176889"/>
                        </a:xfrm>
                        <a:prstGeom prst="rect">
                          <a:avLst/>
                        </a:prstGeom>
                        <a:solidFill>
                          <a:srgbClr val="0039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00316" id="Rectangle 8" o:spid="_x0000_s1026" alt="rectangle" style="position:absolute;margin-left:574.55pt;margin-top:24.65pt;width:625.75pt;height:328.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" fillcolor="#0039a6" stroked="f" strokeweight="1pt">
                <w10:wrap anchorx="page"/>
              </v:rect>
            </w:pict>
          </mc:Fallback>
        </mc:AlternateContent>
      </w:r>
    </w:p>
    <w:p w14:paraId="7BABE3D7" w14:textId="77777777" w:rsidR="00BE20EC" w:rsidRPr="006A1915" w:rsidRDefault="00BE20EC" w:rsidP="00BE20EC">
      <w:pPr>
        <w:rPr>
          <w:rFonts w:ascii="Century Gothic" w:hAnsi="Century Gothic"/>
        </w:rPr>
      </w:pPr>
    </w:p>
    <w:p w14:paraId="0C50965C" w14:textId="77777777" w:rsidR="00BE20EC" w:rsidRPr="006A1915" w:rsidRDefault="00BE20EC" w:rsidP="00BE20EC">
      <w:pPr>
        <w:rPr>
          <w:rFonts w:ascii="Century Gothic" w:hAnsi="Century Gothic"/>
        </w:rPr>
      </w:pPr>
    </w:p>
    <w:p w14:paraId="0AA50697" w14:textId="77777777" w:rsidR="00BE20EC" w:rsidRPr="006A1915" w:rsidRDefault="00BE20EC" w:rsidP="00BE20EC">
      <w:pPr>
        <w:rPr>
          <w:rFonts w:ascii="Century Gothic" w:hAnsi="Century Gothic"/>
        </w:rPr>
      </w:pPr>
    </w:p>
    <w:p w14:paraId="77FA870C" w14:textId="77777777" w:rsidR="00BE20EC" w:rsidRPr="006A1915" w:rsidRDefault="00BE20EC" w:rsidP="00BE20EC">
      <w:pPr>
        <w:rPr>
          <w:rFonts w:ascii="Century Gothic" w:hAnsi="Century Gothic"/>
        </w:rPr>
      </w:pPr>
    </w:p>
    <w:p w14:paraId="611BE067" w14:textId="77777777" w:rsidR="00BE20EC" w:rsidRPr="006A1915" w:rsidRDefault="00BE20EC" w:rsidP="00BE20EC">
      <w:pPr>
        <w:rPr>
          <w:rFonts w:ascii="Century Gothic" w:hAnsi="Century Gothic"/>
        </w:rPr>
      </w:pPr>
    </w:p>
    <w:p w14:paraId="057CB1CD" w14:textId="77777777" w:rsidR="00BE20EC" w:rsidRPr="006A1915" w:rsidRDefault="00BE20EC" w:rsidP="00BE20EC">
      <w:pPr>
        <w:rPr>
          <w:rFonts w:ascii="Century Gothic" w:hAnsi="Century Gothic"/>
        </w:rPr>
      </w:pPr>
    </w:p>
    <w:p w14:paraId="1BBDCBE8" w14:textId="77777777" w:rsidR="00BE20EC" w:rsidRPr="006A1915" w:rsidRDefault="00BE20EC" w:rsidP="00BE20EC">
      <w:pPr>
        <w:rPr>
          <w:rFonts w:ascii="Century Gothic" w:hAnsi="Century Gothic"/>
        </w:rPr>
      </w:pPr>
    </w:p>
    <w:p w14:paraId="091595D4" w14:textId="3F705939" w:rsidR="00BE20EC" w:rsidRPr="00BE20EC" w:rsidRDefault="00BE20EC" w:rsidP="00BE20EC">
      <w:pPr>
        <w:tabs>
          <w:tab w:val="left" w:pos="3342"/>
        </w:tabs>
        <w:rPr>
          <w:rFonts w:ascii="Century Gothic" w:hAnsi="Century Gothic"/>
        </w:rPr>
      </w:pPr>
    </w:p>
    <w:p w14:paraId="4FAB6CB6" w14:textId="77777777" w:rsidR="00BE20EC" w:rsidRDefault="00BE20EC" w:rsidP="007F2470">
      <w:pPr>
        <w:spacing w:after="120"/>
        <w:jc w:val="center"/>
        <w:rPr>
          <w:rFonts w:ascii="Century" w:hAnsi="Century"/>
          <w:b/>
          <w:color w:val="000000" w:themeColor="text1"/>
          <w:sz w:val="20"/>
          <w:szCs w:val="20"/>
        </w:rPr>
      </w:pPr>
    </w:p>
    <w:p w14:paraId="070209F0" w14:textId="630D3959" w:rsidR="00DB1324" w:rsidRPr="000F3683" w:rsidRDefault="00DB7A00" w:rsidP="00BE20EC">
      <w:pPr>
        <w:spacing w:after="120"/>
        <w:rPr>
          <w:rFonts w:ascii="Century" w:hAnsi="Century"/>
          <w:b/>
          <w:color w:val="000000" w:themeColor="text1"/>
          <w:sz w:val="20"/>
          <w:szCs w:val="20"/>
          <w:lang w:val="en-AU"/>
        </w:rPr>
      </w:pPr>
      <w:r w:rsidRPr="000F3683">
        <w:rPr>
          <w:rFonts w:ascii="Century" w:hAnsi="Century"/>
          <w:b/>
          <w:color w:val="000000" w:themeColor="text1"/>
          <w:sz w:val="20"/>
          <w:szCs w:val="20"/>
        </w:rPr>
        <w:tab/>
      </w:r>
      <w:bookmarkStart w:id="480" w:name="_Hlk532912825"/>
    </w:p>
    <w:p w14:paraId="7E5D2B1D" w14:textId="77777777" w:rsidR="00BE20EC" w:rsidRDefault="00BE20EC" w:rsidP="00210FA2">
      <w:pPr>
        <w:rPr>
          <w:rFonts w:ascii="Century Gothic" w:hAnsi="Century Gothic"/>
          <w:b/>
          <w:color w:val="4472C4" w:themeColor="accent1"/>
          <w:sz w:val="40"/>
          <w:szCs w:val="40"/>
        </w:rPr>
      </w:pPr>
    </w:p>
    <w:p w14:paraId="2CA431A4" w14:textId="77777777" w:rsidR="001844DD" w:rsidRPr="001844DD" w:rsidRDefault="001844DD" w:rsidP="001844DD">
      <w:pPr>
        <w:jc w:val="center"/>
        <w:rPr>
          <w:rFonts w:ascii="Century Gothic" w:hAnsi="Century Gothic"/>
          <w:b/>
          <w:i/>
          <w:sz w:val="28"/>
          <w:szCs w:val="28"/>
          <w:u w:val="single"/>
          <w:lang w:val="en-AU"/>
        </w:rPr>
      </w:pPr>
      <w:bookmarkStart w:id="481" w:name="_Hlk532892184"/>
      <w:r w:rsidRPr="001844DD">
        <w:rPr>
          <w:rFonts w:ascii="Century Gothic" w:hAnsi="Century Gothic"/>
          <w:b/>
          <w:i/>
          <w:sz w:val="28"/>
          <w:szCs w:val="28"/>
          <w:u w:val="single"/>
          <w:lang w:val="en-AU"/>
        </w:rPr>
        <w:lastRenderedPageBreak/>
        <w:t>What is a day? How Cadbury workers win for sick leave could impact Australian employers</w:t>
      </w:r>
    </w:p>
    <w:p w14:paraId="57A37CC3" w14:textId="3464E298" w:rsidR="006D079C" w:rsidRPr="006D079C" w:rsidRDefault="006D079C" w:rsidP="001844DD">
      <w:pPr>
        <w:rPr>
          <w:rFonts w:ascii="Century Gothic" w:hAnsi="Century Gothic"/>
          <w:b/>
          <w:sz w:val="28"/>
          <w:szCs w:val="28"/>
          <w:u w:val="single"/>
        </w:rPr>
      </w:pPr>
    </w:p>
    <w:p w14:paraId="35F6395B" w14:textId="77777777" w:rsidR="006D079C" w:rsidRPr="006D079C" w:rsidRDefault="006D079C" w:rsidP="006D079C">
      <w:pPr>
        <w:rPr>
          <w:rFonts w:ascii="Century Gothic" w:hAnsi="Century Gothic"/>
          <w:sz w:val="22"/>
        </w:rPr>
      </w:pPr>
      <w:r w:rsidRPr="006D079C">
        <w:rPr>
          <w:rFonts w:ascii="Century Gothic" w:hAnsi="Century Gothic"/>
          <w:sz w:val="22"/>
        </w:rPr>
        <w:t xml:space="preserve">Two Tasmanian Cadbury workers, Brendan McCormack and Natasha </w:t>
      </w:r>
      <w:proofErr w:type="spellStart"/>
      <w:r w:rsidRPr="006D079C">
        <w:rPr>
          <w:rFonts w:ascii="Century Gothic" w:hAnsi="Century Gothic"/>
          <w:sz w:val="22"/>
        </w:rPr>
        <w:t>Tewson</w:t>
      </w:r>
      <w:proofErr w:type="spellEnd"/>
      <w:r w:rsidRPr="006D079C">
        <w:rPr>
          <w:rFonts w:ascii="Century Gothic" w:hAnsi="Century Gothic"/>
          <w:sz w:val="22"/>
        </w:rPr>
        <w:t>, represented by the Australian Manufacturing Workers Union</w:t>
      </w:r>
      <w:r w:rsidRPr="006D079C">
        <w:rPr>
          <w:rFonts w:ascii="Century Gothic" w:hAnsi="Century Gothic"/>
          <w:b/>
          <w:sz w:val="22"/>
        </w:rPr>
        <w:t xml:space="preserve"> (AMWU)</w:t>
      </w:r>
      <w:r w:rsidRPr="006D079C">
        <w:rPr>
          <w:rFonts w:ascii="Century Gothic" w:hAnsi="Century Gothic"/>
          <w:sz w:val="22"/>
        </w:rPr>
        <w:t xml:space="preserve"> have won a Federal Court case brought by the chocolate maker's parent company Mondelez over their sick leave entitlements, in a determination that is expected to have ramifications across Australia.</w:t>
      </w:r>
    </w:p>
    <w:p w14:paraId="42031CD8" w14:textId="77777777" w:rsidR="006D079C" w:rsidRPr="006D079C" w:rsidRDefault="006D079C" w:rsidP="006D079C">
      <w:pPr>
        <w:rPr>
          <w:rFonts w:ascii="Century Gothic" w:hAnsi="Century Gothic"/>
          <w:sz w:val="22"/>
        </w:rPr>
      </w:pPr>
      <w:r w:rsidRPr="006D079C">
        <w:rPr>
          <w:rFonts w:ascii="Century Gothic" w:hAnsi="Century Gothic"/>
          <w:sz w:val="22"/>
        </w:rPr>
        <w:t xml:space="preserve">Under section 96(1) of the </w:t>
      </w:r>
      <w:r w:rsidRPr="006D079C">
        <w:rPr>
          <w:rFonts w:ascii="Century Gothic" w:hAnsi="Century Gothic"/>
          <w:b/>
          <w:i/>
          <w:sz w:val="22"/>
        </w:rPr>
        <w:t xml:space="preserve">Fair Work Act 2009 </w:t>
      </w:r>
      <w:r w:rsidRPr="006D079C">
        <w:rPr>
          <w:rFonts w:ascii="Century Gothic" w:hAnsi="Century Gothic"/>
          <w:sz w:val="22"/>
        </w:rPr>
        <w:t>(</w:t>
      </w:r>
      <w:proofErr w:type="spellStart"/>
      <w:r w:rsidRPr="006D079C">
        <w:rPr>
          <w:rFonts w:ascii="Century Gothic" w:hAnsi="Century Gothic"/>
          <w:sz w:val="22"/>
        </w:rPr>
        <w:t>Cth</w:t>
      </w:r>
      <w:proofErr w:type="spellEnd"/>
      <w:r w:rsidRPr="006D079C">
        <w:rPr>
          <w:rFonts w:ascii="Century Gothic" w:hAnsi="Century Gothic"/>
          <w:sz w:val="22"/>
        </w:rPr>
        <w:t>) (</w:t>
      </w:r>
      <w:r w:rsidRPr="006D079C">
        <w:rPr>
          <w:rFonts w:ascii="Century Gothic" w:hAnsi="Century Gothic"/>
          <w:b/>
          <w:sz w:val="22"/>
        </w:rPr>
        <w:t>FWA</w:t>
      </w:r>
      <w:r w:rsidRPr="006D079C">
        <w:rPr>
          <w:rFonts w:ascii="Century Gothic" w:hAnsi="Century Gothic"/>
          <w:sz w:val="22"/>
        </w:rPr>
        <w:t>), it states, ‘</w:t>
      </w:r>
      <w:r w:rsidRPr="006D079C">
        <w:rPr>
          <w:rFonts w:ascii="Century Gothic" w:hAnsi="Century Gothic"/>
          <w:i/>
          <w:sz w:val="22"/>
        </w:rPr>
        <w:t xml:space="preserve">for each year of service with his or her employer, an employee is entitled to </w:t>
      </w:r>
      <w:r w:rsidRPr="006D079C">
        <w:rPr>
          <w:rFonts w:ascii="Century Gothic" w:hAnsi="Century Gothic"/>
          <w:b/>
          <w:i/>
          <w:sz w:val="22"/>
        </w:rPr>
        <w:t>10 days</w:t>
      </w:r>
      <w:r w:rsidRPr="006D079C">
        <w:rPr>
          <w:rFonts w:ascii="Century Gothic" w:hAnsi="Century Gothic"/>
          <w:i/>
          <w:sz w:val="22"/>
        </w:rPr>
        <w:t xml:space="preserve"> of personal/carer’s leave.’ </w:t>
      </w:r>
      <w:r w:rsidRPr="006D079C">
        <w:rPr>
          <w:rFonts w:ascii="Century Gothic" w:hAnsi="Century Gothic"/>
          <w:sz w:val="22"/>
        </w:rPr>
        <w:t xml:space="preserve">This provision may be expressed simply but its interpretation is quite complex. What does ‘a day’ actually mean? </w:t>
      </w:r>
    </w:p>
    <w:p w14:paraId="0C765A92" w14:textId="77777777" w:rsidR="006D079C" w:rsidRPr="006D079C" w:rsidRDefault="006D079C" w:rsidP="006D079C">
      <w:pPr>
        <w:rPr>
          <w:rFonts w:ascii="Century Gothic" w:hAnsi="Century Gothic"/>
          <w:sz w:val="22"/>
        </w:rPr>
      </w:pPr>
      <w:r w:rsidRPr="006D079C">
        <w:rPr>
          <w:rFonts w:ascii="Century Gothic" w:hAnsi="Century Gothic"/>
          <w:sz w:val="22"/>
        </w:rPr>
        <w:t xml:space="preserve">The issue of ‘what is a day’ arose out of an application to approve the </w:t>
      </w:r>
      <w:r w:rsidRPr="006D079C">
        <w:rPr>
          <w:rFonts w:ascii="Century Gothic" w:hAnsi="Century Gothic"/>
          <w:i/>
          <w:iCs/>
          <w:sz w:val="22"/>
        </w:rPr>
        <w:t>Mondelez Australia Pty Ltd, Claremont Operations (Confectioners &amp; Stores) Enterprise Agreement 2017</w:t>
      </w:r>
      <w:r w:rsidRPr="006D079C">
        <w:rPr>
          <w:rFonts w:ascii="Century Gothic" w:hAnsi="Century Gothic"/>
          <w:iCs/>
          <w:sz w:val="22"/>
        </w:rPr>
        <w:t xml:space="preserve"> (Mondelez Agreement). The Mondelez Agreement applied to shiftworkers working 12-hour shifts and the Commission expressed concerns that these employees would not be entitled to their full 10-day entitlement under section 96 FWA. This is because traditionally ‘a day’ has been taken to mean 7.6 hours (a normal working day) and using this historical approach would mean that shiftworkers who work extended hours would only receive 7.6 hours of personal/carer’s leave rather than 12 hours which represents their 12 hour rostered shift.</w:t>
      </w:r>
    </w:p>
    <w:p w14:paraId="337D4D2F" w14:textId="77777777" w:rsidR="006D079C" w:rsidRPr="006D079C" w:rsidRDefault="006D079C" w:rsidP="006D079C">
      <w:pPr>
        <w:rPr>
          <w:rFonts w:ascii="Century Gothic" w:hAnsi="Century Gothic"/>
          <w:sz w:val="22"/>
        </w:rPr>
      </w:pPr>
      <w:r w:rsidRPr="006D079C">
        <w:rPr>
          <w:rFonts w:ascii="Century Gothic" w:hAnsi="Century Gothic"/>
          <w:sz w:val="22"/>
        </w:rPr>
        <w:t>Mondelez submitted to the Federal Court that the entitlement provided for within section 96 of the FWA should be constructed according to the industrial meaning of the word day. That is a ‘notional day’ consisting of an employee’s average daily ordinary hours based on an assumed five-day working week—that is, average weekly ordinary hours divided by five. For example, an employee who works 38 ordinary hours per week works an average of 7.6 hours per day over an assumed five-day working week giving them a total of 76 hours of personal/</w:t>
      </w:r>
      <w:proofErr w:type="spellStart"/>
      <w:r w:rsidRPr="006D079C">
        <w:rPr>
          <w:rFonts w:ascii="Century Gothic" w:hAnsi="Century Gothic"/>
          <w:sz w:val="22"/>
        </w:rPr>
        <w:t>carers</w:t>
      </w:r>
      <w:proofErr w:type="spellEnd"/>
      <w:r w:rsidRPr="006D079C">
        <w:rPr>
          <w:rFonts w:ascii="Century Gothic" w:hAnsi="Century Gothic"/>
          <w:sz w:val="22"/>
        </w:rPr>
        <w:t xml:space="preserve"> leave per year. </w:t>
      </w:r>
    </w:p>
    <w:p w14:paraId="6906DC1D" w14:textId="77777777" w:rsidR="006D079C" w:rsidRPr="006D079C" w:rsidRDefault="006D079C" w:rsidP="006D079C">
      <w:pPr>
        <w:rPr>
          <w:rFonts w:ascii="Century Gothic" w:hAnsi="Century Gothic"/>
          <w:sz w:val="22"/>
        </w:rPr>
      </w:pPr>
      <w:r w:rsidRPr="006D079C">
        <w:rPr>
          <w:rFonts w:ascii="Century Gothic" w:hAnsi="Century Gothic"/>
          <w:sz w:val="22"/>
        </w:rPr>
        <w:t>Conversely, the AMWU constructed the entitlement as a ‘calendar day’ entitlement, or a 24 hours period, and that the provision within the FWA</w:t>
      </w:r>
      <w:r w:rsidRPr="006D079C">
        <w:rPr>
          <w:rFonts w:ascii="Century Gothic" w:hAnsi="Century Gothic"/>
          <w:b/>
          <w:i/>
          <w:sz w:val="22"/>
        </w:rPr>
        <w:t xml:space="preserve"> </w:t>
      </w:r>
      <w:r w:rsidRPr="006D079C">
        <w:rPr>
          <w:rFonts w:ascii="Century Gothic" w:hAnsi="Century Gothic"/>
          <w:sz w:val="22"/>
        </w:rPr>
        <w:t>allows every employee to be absent from work without loss of pay on 10 calendar days per year. Effectively arguing that a 12-hour shift worker employee is entitled to more hours of paid personal/carer’s leave than the 7.6-hour employee, but neither would lose income over a period of 10 calendar days.</w:t>
      </w:r>
    </w:p>
    <w:p w14:paraId="47372EC9" w14:textId="77777777" w:rsidR="006D079C" w:rsidRPr="006D079C" w:rsidRDefault="006D079C" w:rsidP="006D079C">
      <w:pPr>
        <w:rPr>
          <w:rFonts w:ascii="Century Gothic" w:hAnsi="Century Gothic"/>
          <w:sz w:val="22"/>
        </w:rPr>
      </w:pPr>
      <w:r w:rsidRPr="006D079C">
        <w:rPr>
          <w:rFonts w:ascii="Century Gothic" w:hAnsi="Century Gothic"/>
          <w:sz w:val="22"/>
        </w:rPr>
        <w:t xml:space="preserve">The Federal Court ruled in </w:t>
      </w:r>
      <w:proofErr w:type="spellStart"/>
      <w:r w:rsidRPr="006D079C">
        <w:rPr>
          <w:rFonts w:ascii="Century Gothic" w:hAnsi="Century Gothic"/>
          <w:sz w:val="22"/>
        </w:rPr>
        <w:t>favour</w:t>
      </w:r>
      <w:proofErr w:type="spellEnd"/>
      <w:r w:rsidRPr="006D079C">
        <w:rPr>
          <w:rFonts w:ascii="Century Gothic" w:hAnsi="Century Gothic"/>
          <w:sz w:val="22"/>
        </w:rPr>
        <w:t xml:space="preserve"> of the AMWU and the workers in a split decision. The practical effect of this decision effectively means where workers are working above the average of ordinary hours per day they would be entitled to more hours of personal/</w:t>
      </w:r>
      <w:proofErr w:type="spellStart"/>
      <w:r w:rsidRPr="006D079C">
        <w:rPr>
          <w:rFonts w:ascii="Century Gothic" w:hAnsi="Century Gothic"/>
          <w:sz w:val="22"/>
        </w:rPr>
        <w:t>carers</w:t>
      </w:r>
      <w:proofErr w:type="spellEnd"/>
      <w:r w:rsidRPr="006D079C">
        <w:rPr>
          <w:rFonts w:ascii="Century Gothic" w:hAnsi="Century Gothic"/>
          <w:sz w:val="22"/>
        </w:rPr>
        <w:t xml:space="preserve"> leave. For example, 12-hour shift worker would have their personal/carer’s leave paid at 12 hours per day. </w:t>
      </w:r>
    </w:p>
    <w:p w14:paraId="2B0A9E3A" w14:textId="77777777" w:rsidR="006D079C" w:rsidRPr="006D079C" w:rsidRDefault="006D079C" w:rsidP="006D079C">
      <w:pPr>
        <w:rPr>
          <w:rFonts w:ascii="Century Gothic" w:hAnsi="Century Gothic"/>
          <w:sz w:val="22"/>
        </w:rPr>
      </w:pPr>
      <w:r w:rsidRPr="006D079C">
        <w:rPr>
          <w:rFonts w:ascii="Century Gothic" w:hAnsi="Century Gothic"/>
          <w:sz w:val="22"/>
        </w:rPr>
        <w:t xml:space="preserve">Unions have heralded the decision as a great win for workers who work long shift that are longer than the standard day and ensures they are given an entitlement to enough </w:t>
      </w:r>
      <w:r w:rsidRPr="006D079C">
        <w:rPr>
          <w:rFonts w:ascii="Century Gothic" w:hAnsi="Century Gothic"/>
          <w:sz w:val="22"/>
        </w:rPr>
        <w:lastRenderedPageBreak/>
        <w:t>personal/</w:t>
      </w:r>
      <w:proofErr w:type="spellStart"/>
      <w:r w:rsidRPr="006D079C">
        <w:rPr>
          <w:rFonts w:ascii="Century Gothic" w:hAnsi="Century Gothic"/>
          <w:sz w:val="22"/>
        </w:rPr>
        <w:t>carers</w:t>
      </w:r>
      <w:proofErr w:type="spellEnd"/>
      <w:r w:rsidRPr="006D079C">
        <w:rPr>
          <w:rFonts w:ascii="Century Gothic" w:hAnsi="Century Gothic"/>
          <w:sz w:val="22"/>
        </w:rPr>
        <w:t xml:space="preserve"> leave that is reflective of the hours they work. However, this decision poses a very real threat to substantial cost implications for businesses. </w:t>
      </w:r>
    </w:p>
    <w:p w14:paraId="5164DC4E" w14:textId="77777777" w:rsidR="006D079C" w:rsidRPr="006D079C" w:rsidRDefault="006D079C" w:rsidP="006D079C">
      <w:pPr>
        <w:rPr>
          <w:rFonts w:ascii="Century Gothic" w:hAnsi="Century Gothic"/>
          <w:sz w:val="22"/>
        </w:rPr>
      </w:pPr>
      <w:r w:rsidRPr="006D079C">
        <w:rPr>
          <w:rFonts w:ascii="Century Gothic" w:hAnsi="Century Gothic"/>
          <w:sz w:val="22"/>
        </w:rPr>
        <w:t xml:space="preserve">In light of this decision, businesses should be aware of the following: </w:t>
      </w:r>
    </w:p>
    <w:p w14:paraId="25646FE2" w14:textId="77777777" w:rsidR="006D079C" w:rsidRPr="006D079C" w:rsidRDefault="006D079C" w:rsidP="006D079C">
      <w:pPr>
        <w:numPr>
          <w:ilvl w:val="1"/>
          <w:numId w:val="19"/>
        </w:numPr>
        <w:spacing w:after="160" w:line="259" w:lineRule="auto"/>
        <w:rPr>
          <w:rFonts w:ascii="Century Gothic" w:hAnsi="Century Gothic"/>
          <w:sz w:val="22"/>
        </w:rPr>
      </w:pPr>
      <w:r w:rsidRPr="006D079C">
        <w:rPr>
          <w:rFonts w:ascii="Century Gothic" w:hAnsi="Century Gothic"/>
          <w:sz w:val="22"/>
        </w:rPr>
        <w:t>Where personal/carer’s leave and/or annual leave entitlements are expressed in an enterprise agreement or an employment contract in terms of hours per annum rather than in days, employers may need to ensure that they have a mechanism for this leave entitlement to be ‘topped up’ for any shift workers who work in excess of 7.6 hour shifts.</w:t>
      </w:r>
    </w:p>
    <w:p w14:paraId="1924F8E3" w14:textId="77777777" w:rsidR="006D079C" w:rsidRPr="006D079C" w:rsidRDefault="006D079C" w:rsidP="006D079C">
      <w:pPr>
        <w:numPr>
          <w:ilvl w:val="1"/>
          <w:numId w:val="19"/>
        </w:numPr>
        <w:spacing w:after="160" w:line="259" w:lineRule="auto"/>
        <w:rPr>
          <w:rFonts w:ascii="Century Gothic" w:hAnsi="Century Gothic"/>
          <w:sz w:val="22"/>
        </w:rPr>
      </w:pPr>
      <w:r w:rsidRPr="006D079C">
        <w:rPr>
          <w:rFonts w:ascii="Century Gothic" w:hAnsi="Century Gothic"/>
          <w:sz w:val="22"/>
        </w:rPr>
        <w:t xml:space="preserve">If using payroll systems to calculate leave entitlements employers should consider checking whether employees are accruing entitlements on an hourly or daily basis. If shift workers are accruing entitlements on an hourly basis, adjustments may need to be made to ensure workers are receiving their lawful entitlements under the FWA. </w:t>
      </w:r>
    </w:p>
    <w:p w14:paraId="426D83E3" w14:textId="77777777" w:rsidR="001844DD" w:rsidRDefault="001844DD" w:rsidP="006D079C">
      <w:pPr>
        <w:rPr>
          <w:rFonts w:ascii="Century Gothic" w:hAnsi="Century Gothic" w:cs="Segoe UI"/>
          <w:b/>
          <w:sz w:val="22"/>
          <w:szCs w:val="22"/>
          <w:shd w:val="clear" w:color="auto" w:fill="FFFFFF"/>
        </w:rPr>
      </w:pPr>
    </w:p>
    <w:p w14:paraId="6B11556E" w14:textId="4DA808FC" w:rsidR="00DD31A0" w:rsidRPr="001844DD" w:rsidRDefault="006D079C" w:rsidP="006D079C">
      <w:pPr>
        <w:rPr>
          <w:rFonts w:ascii="Century Gothic" w:hAnsi="Century Gothic"/>
          <w:b/>
          <w:color w:val="000000" w:themeColor="text1"/>
          <w:sz w:val="22"/>
          <w:szCs w:val="22"/>
          <w:lang w:val="en-AU"/>
        </w:rPr>
      </w:pPr>
      <w:r w:rsidRPr="001844DD">
        <w:rPr>
          <w:rFonts w:ascii="Century Gothic" w:hAnsi="Century Gothic" w:cs="Segoe UI"/>
          <w:b/>
          <w:sz w:val="22"/>
          <w:szCs w:val="22"/>
          <w:shd w:val="clear" w:color="auto" w:fill="FFFFFF"/>
        </w:rPr>
        <w:t xml:space="preserve">If this represents a departure from the manner in which personal/carer's leave has been managed in your business, this could result in a systemic underpayment issue which will require redress.  For further advice </w:t>
      </w:r>
      <w:r w:rsidR="00DB7A00" w:rsidRPr="001844DD">
        <w:rPr>
          <w:rFonts w:ascii="Century Gothic" w:hAnsi="Century Gothic"/>
          <w:b/>
          <w:color w:val="000000" w:themeColor="text1"/>
          <w:sz w:val="22"/>
          <w:szCs w:val="22"/>
          <w:lang w:val="en-AU"/>
        </w:rPr>
        <w:t xml:space="preserve">please </w:t>
      </w:r>
      <w:r w:rsidR="0001074B" w:rsidRPr="001844DD">
        <w:rPr>
          <w:rFonts w:ascii="Century Gothic" w:hAnsi="Century Gothic"/>
          <w:b/>
          <w:color w:val="000000" w:themeColor="text1"/>
          <w:sz w:val="22"/>
          <w:szCs w:val="22"/>
          <w:lang w:val="en-AU"/>
        </w:rPr>
        <w:t xml:space="preserve">phone the </w:t>
      </w:r>
      <w:r w:rsidR="00EB0301" w:rsidRPr="001844DD">
        <w:rPr>
          <w:rFonts w:ascii="Century Gothic" w:hAnsi="Century Gothic"/>
          <w:b/>
          <w:color w:val="000000" w:themeColor="text1"/>
          <w:sz w:val="22"/>
          <w:szCs w:val="22"/>
          <w:lang w:val="en-AU"/>
        </w:rPr>
        <w:t>AA</w:t>
      </w:r>
      <w:r w:rsidR="00A0054F" w:rsidRPr="001844DD">
        <w:rPr>
          <w:rFonts w:ascii="Century Gothic" w:hAnsi="Century Gothic"/>
          <w:b/>
          <w:color w:val="000000" w:themeColor="text1"/>
          <w:sz w:val="22"/>
          <w:szCs w:val="22"/>
          <w:lang w:val="en-AU"/>
        </w:rPr>
        <w:t>PM</w:t>
      </w:r>
      <w:r w:rsidR="00275145" w:rsidRPr="001844DD">
        <w:rPr>
          <w:rFonts w:ascii="Century Gothic" w:hAnsi="Century Gothic"/>
          <w:b/>
          <w:color w:val="000000" w:themeColor="text1"/>
          <w:sz w:val="22"/>
          <w:szCs w:val="22"/>
          <w:lang w:val="en-AU"/>
        </w:rPr>
        <w:t xml:space="preserve"> HR Advisory Service </w:t>
      </w:r>
      <w:r w:rsidR="00EB0301" w:rsidRPr="001844DD">
        <w:rPr>
          <w:rFonts w:ascii="Century Gothic" w:hAnsi="Century Gothic"/>
          <w:b/>
          <w:color w:val="000000" w:themeColor="text1"/>
          <w:sz w:val="22"/>
          <w:szCs w:val="22"/>
          <w:lang w:val="en-AU"/>
        </w:rPr>
        <w:t xml:space="preserve">on </w:t>
      </w:r>
      <w:bookmarkEnd w:id="480"/>
      <w:bookmarkEnd w:id="481"/>
      <w:r w:rsidR="00DD31A0" w:rsidRPr="001844DD">
        <w:rPr>
          <w:rFonts w:ascii="Century Gothic" w:hAnsi="Century Gothic"/>
          <w:b/>
          <w:color w:val="000000" w:themeColor="text1"/>
          <w:sz w:val="22"/>
          <w:szCs w:val="22"/>
          <w:lang w:val="en-AU"/>
        </w:rPr>
        <w:t>1800 196 000.</w:t>
      </w:r>
    </w:p>
    <w:p w14:paraId="52816422" w14:textId="455FEDD3" w:rsidR="00BE20EC" w:rsidRDefault="00BE20EC">
      <w:pPr>
        <w:tabs>
          <w:tab w:val="left" w:pos="1275"/>
        </w:tabs>
        <w:spacing w:line="360" w:lineRule="auto"/>
        <w:rPr>
          <w:rFonts w:ascii="Century Gothic" w:hAnsi="Century Gothic"/>
          <w:sz w:val="22"/>
          <w:szCs w:val="22"/>
        </w:rPr>
      </w:pPr>
    </w:p>
    <w:p w14:paraId="2AAD6E2C" w14:textId="5A685D08" w:rsidR="00DB7A00" w:rsidRPr="000F3683" w:rsidRDefault="00BE20EC" w:rsidP="000F3683">
      <w:pPr>
        <w:tabs>
          <w:tab w:val="left" w:pos="5724"/>
        </w:tabs>
        <w:rPr>
          <w:rFonts w:ascii="Century Gothic" w:hAnsi="Century Gothic"/>
          <w:sz w:val="22"/>
          <w:szCs w:val="22"/>
        </w:rPr>
      </w:pPr>
      <w:bookmarkStart w:id="482" w:name="_GoBack"/>
      <w:bookmarkEnd w:id="482"/>
      <w:r>
        <w:rPr>
          <w:rFonts w:ascii="Century Gothic" w:hAnsi="Century Gothic"/>
          <w:sz w:val="22"/>
          <w:szCs w:val="22"/>
        </w:rPr>
        <w:tab/>
      </w:r>
    </w:p>
    <w:sectPr w:rsidR="00DB7A00" w:rsidRPr="000F3683" w:rsidSect="00BE20EC">
      <w:headerReference w:type="default" r:id="rId9"/>
      <w:footerReference w:type="default" r:id="rId10"/>
      <w:footerReference w:type="first" r:id="rId11"/>
      <w:pgSz w:w="11906" w:h="16838"/>
      <w:pgMar w:top="1134" w:right="1440" w:bottom="184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9CD1" w14:textId="77777777" w:rsidR="002E5E6A" w:rsidRDefault="002E5E6A" w:rsidP="003343A2">
      <w:pPr>
        <w:spacing w:after="0"/>
      </w:pPr>
      <w:r>
        <w:separator/>
      </w:r>
    </w:p>
  </w:endnote>
  <w:endnote w:type="continuationSeparator" w:id="0">
    <w:p w14:paraId="6A5FD8C0" w14:textId="77777777" w:rsidR="002E5E6A" w:rsidRDefault="002E5E6A" w:rsidP="00334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55">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3237" w14:textId="0C3D295D" w:rsidR="003343A2" w:rsidRPr="00BE20EC" w:rsidRDefault="003343A2" w:rsidP="001F6370">
    <w:pPr>
      <w:pStyle w:val="Footer"/>
      <w:ind w:right="-592"/>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5862" w14:textId="77777777" w:rsidR="00BE20EC" w:rsidRPr="00473173" w:rsidRDefault="00BE20EC" w:rsidP="00BE20EC">
    <w:pPr>
      <w:pStyle w:val="Footer"/>
      <w:rPr>
        <w:rFonts w:ascii="Century Gothic" w:hAnsi="Century Gothic"/>
        <w:color w:val="0039A6"/>
        <w:sz w:val="18"/>
      </w:rPr>
    </w:pPr>
    <w:bookmarkStart w:id="483" w:name="_Hlk7596379"/>
    <w:r w:rsidRPr="00473173">
      <w:rPr>
        <w:rFonts w:ascii="Century Gothic" w:hAnsi="Century Gothic"/>
        <w:color w:val="0039A6"/>
        <w:sz w:val="18"/>
      </w:rPr>
      <w:t>Australian Association of Practice Management Ltd</w:t>
    </w:r>
    <w:r w:rsidRPr="00473173">
      <w:rPr>
        <w:rFonts w:ascii="Century Gothic" w:hAnsi="Century Gothic"/>
        <w:color w:val="0039A6"/>
        <w:sz w:val="18"/>
      </w:rPr>
      <w:br/>
      <w:t>Level 1 60 Lothian Street, North Melbourne VIC 3051</w:t>
    </w:r>
    <w:r w:rsidRPr="00473173">
      <w:rPr>
        <w:rFonts w:ascii="Century Gothic" w:hAnsi="Century Gothic"/>
        <w:color w:val="0039A6"/>
        <w:sz w:val="18"/>
      </w:rPr>
      <w:br/>
      <w:t xml:space="preserve">P 1800 196 000  |  E </w:t>
    </w:r>
    <w:hyperlink r:id="rId1" w:history="1">
      <w:r w:rsidRPr="00473173">
        <w:rPr>
          <w:rStyle w:val="Hyperlink"/>
          <w:rFonts w:ascii="Century Gothic" w:hAnsi="Century Gothic"/>
          <w:color w:val="0039A6"/>
          <w:sz w:val="18"/>
        </w:rPr>
        <w:t>nationaloffice@aapm.org.au</w:t>
      </w:r>
    </w:hyperlink>
    <w:r w:rsidRPr="00473173">
      <w:rPr>
        <w:rFonts w:ascii="Century Gothic" w:hAnsi="Century Gothic"/>
        <w:color w:val="0039A6"/>
        <w:sz w:val="18"/>
      </w:rPr>
      <w:t xml:space="preserve">  |  W aapm.org.au </w:t>
    </w:r>
  </w:p>
  <w:bookmarkEnd w:id="483"/>
  <w:p w14:paraId="54CC74F2" w14:textId="77777777" w:rsidR="00BE20EC" w:rsidRDefault="00BE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B442B" w14:textId="77777777" w:rsidR="002E5E6A" w:rsidRDefault="002E5E6A" w:rsidP="003343A2">
      <w:pPr>
        <w:spacing w:after="0"/>
      </w:pPr>
      <w:r>
        <w:separator/>
      </w:r>
    </w:p>
  </w:footnote>
  <w:footnote w:type="continuationSeparator" w:id="0">
    <w:p w14:paraId="7B82AB4C" w14:textId="77777777" w:rsidR="002E5E6A" w:rsidRDefault="002E5E6A" w:rsidP="00334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DC12" w14:textId="7302C84B" w:rsidR="00E27885" w:rsidRDefault="00E27885">
    <w:pPr>
      <w:pStyle w:val="Header"/>
      <w:rPr>
        <w:noProof/>
        <w:lang w:val="en-AU" w:eastAsia="en-AU"/>
      </w:rPr>
    </w:pPr>
  </w:p>
  <w:p w14:paraId="0CBF64C0" w14:textId="77777777" w:rsidR="00E27885" w:rsidRDefault="00E27885">
    <w:pPr>
      <w:pStyle w:val="Header"/>
      <w:rPr>
        <w:noProof/>
        <w:lang w:val="en-AU" w:eastAsia="en-AU"/>
      </w:rPr>
    </w:pPr>
  </w:p>
  <w:p w14:paraId="0D584EAF" w14:textId="77777777" w:rsidR="003343A2" w:rsidRDefault="0033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39C"/>
    <w:multiLevelType w:val="hybridMultilevel"/>
    <w:tmpl w:val="8CFE96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4C77D12"/>
    <w:multiLevelType w:val="multilevel"/>
    <w:tmpl w:val="57F24DF6"/>
    <w:lvl w:ilvl="0">
      <w:start w:val="1"/>
      <w:numFmt w:val="decimal"/>
      <w:pStyle w:val="Heading1"/>
      <w:lvlText w:val="%1."/>
      <w:lvlJc w:val="left"/>
      <w:pPr>
        <w:tabs>
          <w:tab w:val="num" w:pos="720"/>
        </w:tabs>
        <w:ind w:left="720" w:hanging="720"/>
      </w:pPr>
      <w:rPr>
        <w:rFonts w:ascii="Trebuchet MS" w:hAnsi="Trebuchet MS" w:hint="default"/>
        <w:b/>
        <w:i w:val="0"/>
        <w:sz w:val="20"/>
      </w:rPr>
    </w:lvl>
    <w:lvl w:ilvl="1">
      <w:start w:val="1"/>
      <w:numFmt w:val="decimal"/>
      <w:pStyle w:val="Heading2"/>
      <w:lvlText w:val="%1.%2"/>
      <w:lvlJc w:val="left"/>
      <w:pPr>
        <w:tabs>
          <w:tab w:val="num" w:pos="720"/>
        </w:tabs>
        <w:ind w:left="720" w:hanging="720"/>
      </w:pPr>
      <w:rPr>
        <w:rFonts w:ascii="Trebuchet MS" w:hAnsi="Trebuchet MS" w:cs="Arial" w:hint="default"/>
        <w:b w:val="0"/>
        <w:i w:val="0"/>
        <w:sz w:val="20"/>
        <w:szCs w:val="24"/>
      </w:rPr>
    </w:lvl>
    <w:lvl w:ilvl="2">
      <w:start w:val="1"/>
      <w:numFmt w:val="lowerLetter"/>
      <w:pStyle w:val="Heading3"/>
      <w:lvlText w:val="(%3)"/>
      <w:lvlJc w:val="left"/>
      <w:pPr>
        <w:tabs>
          <w:tab w:val="num" w:pos="1440"/>
        </w:tabs>
        <w:ind w:left="1440" w:hanging="720"/>
      </w:pPr>
      <w:rPr>
        <w:rFonts w:ascii="Trebuchet MS" w:hAnsi="Trebuchet MS" w:hint="default"/>
        <w:sz w:val="20"/>
      </w:rPr>
    </w:lvl>
    <w:lvl w:ilvl="3">
      <w:start w:val="1"/>
      <w:numFmt w:val="lowerRoman"/>
      <w:pStyle w:val="Heading4"/>
      <w:lvlText w:val="(%4)"/>
      <w:lvlJc w:val="left"/>
      <w:pPr>
        <w:tabs>
          <w:tab w:val="num" w:pos="2160"/>
        </w:tabs>
        <w:ind w:left="2160" w:hanging="720"/>
      </w:pPr>
      <w:rPr>
        <w:rFonts w:ascii="Trebuchet MS" w:hAnsi="Trebuchet MS" w:hint="default"/>
        <w:b w:val="0"/>
        <w:i w:val="0"/>
        <w:strike w:val="0"/>
        <w:dstrike w:val="0"/>
        <w:sz w:val="20"/>
        <w:u w:val="none"/>
        <w:effect w:val="none"/>
      </w:rPr>
    </w:lvl>
    <w:lvl w:ilvl="4">
      <w:start w:val="1"/>
      <w:numFmt w:val="upperLetter"/>
      <w:pStyle w:val="Heading5"/>
      <w:lvlText w:val="(%5)"/>
      <w:lvlJc w:val="left"/>
      <w:pPr>
        <w:tabs>
          <w:tab w:val="num" w:pos="2520"/>
        </w:tabs>
        <w:ind w:left="2520" w:hanging="360"/>
      </w:pPr>
      <w:rPr>
        <w:rFonts w:ascii="Trebuchet MS" w:hAnsi="Trebuchet MS" w:hint="default"/>
        <w:b w:val="0"/>
        <w:i w:val="0"/>
        <w:sz w:val="20"/>
      </w:rPr>
    </w:lvl>
    <w:lvl w:ilvl="5">
      <w:start w:val="1"/>
      <w:numFmt w:val="upperRoman"/>
      <w:pStyle w:val="Heading6"/>
      <w:lvlText w:val="(%6)"/>
      <w:lvlJc w:val="left"/>
      <w:pPr>
        <w:tabs>
          <w:tab w:val="num" w:pos="3240"/>
        </w:tabs>
        <w:ind w:left="2880" w:hanging="360"/>
      </w:pPr>
      <w:rPr>
        <w:rFonts w:ascii="Avenir 55" w:hAnsi="Avenir 55" w:hint="default"/>
        <w:b w:val="0"/>
        <w:i w:val="0"/>
        <w:sz w:val="20"/>
      </w:rPr>
    </w:lvl>
    <w:lvl w:ilvl="6">
      <w:start w:val="1"/>
      <w:numFmt w:val="lowerLetter"/>
      <w:pStyle w:val="Heading7"/>
      <w:lvlText w:val="%7."/>
      <w:lvlJc w:val="left"/>
      <w:pPr>
        <w:tabs>
          <w:tab w:val="num" w:pos="3240"/>
        </w:tabs>
        <w:ind w:left="3240" w:hanging="360"/>
      </w:pPr>
      <w:rPr>
        <w:rFonts w:ascii="Avenir 55" w:hAnsi="Avenir 55" w:hint="default"/>
        <w:sz w:val="20"/>
      </w:rPr>
    </w:lvl>
    <w:lvl w:ilvl="7">
      <w:start w:val="1"/>
      <w:numFmt w:val="bullet"/>
      <w:pStyle w:val="Heading8"/>
      <w:lvlText w:val=""/>
      <w:lvlJc w:val="left"/>
      <w:pPr>
        <w:tabs>
          <w:tab w:val="num" w:pos="3600"/>
        </w:tabs>
        <w:ind w:left="3600" w:hanging="360"/>
      </w:pPr>
      <w:rPr>
        <w:rFonts w:ascii="Symbol" w:hAnsi="Symbol" w:hint="default"/>
        <w:color w:val="auto"/>
        <w:sz w:val="20"/>
      </w:rPr>
    </w:lvl>
    <w:lvl w:ilvl="8">
      <w:start w:val="1"/>
      <w:numFmt w:val="bullet"/>
      <w:pStyle w:val="Heading9"/>
      <w:lvlText w:val=""/>
      <w:lvlJc w:val="left"/>
      <w:pPr>
        <w:tabs>
          <w:tab w:val="num" w:pos="3960"/>
        </w:tabs>
        <w:ind w:left="3960" w:hanging="360"/>
      </w:pPr>
      <w:rPr>
        <w:rFonts w:ascii="Wingdings" w:hAnsi="Wingdings" w:hint="default"/>
        <w:sz w:val="20"/>
      </w:rPr>
    </w:lvl>
  </w:abstractNum>
  <w:abstractNum w:abstractNumId="2" w15:restartNumberingAfterBreak="0">
    <w:nsid w:val="09677181"/>
    <w:multiLevelType w:val="hybridMultilevel"/>
    <w:tmpl w:val="BD68BF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F8D3E2E"/>
    <w:multiLevelType w:val="hybridMultilevel"/>
    <w:tmpl w:val="160C4392"/>
    <w:lvl w:ilvl="0" w:tplc="7988B67C">
      <w:start w:val="1"/>
      <w:numFmt w:val="bullet"/>
      <w:lvlText w:val=""/>
      <w:lvlJc w:val="left"/>
      <w:pPr>
        <w:ind w:left="720" w:hanging="436"/>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C61FB"/>
    <w:multiLevelType w:val="hybridMultilevel"/>
    <w:tmpl w:val="6CD81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7D621B"/>
    <w:multiLevelType w:val="hybridMultilevel"/>
    <w:tmpl w:val="01DA7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DD46313"/>
    <w:multiLevelType w:val="hybridMultilevel"/>
    <w:tmpl w:val="AEE63DF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1F3EE7"/>
    <w:multiLevelType w:val="hybridMultilevel"/>
    <w:tmpl w:val="CDB409FC"/>
    <w:lvl w:ilvl="0" w:tplc="609801C0">
      <w:start w:val="1"/>
      <w:numFmt w:val="bullet"/>
      <w:lvlText w:val=""/>
      <w:lvlJc w:val="left"/>
      <w:pPr>
        <w:ind w:left="720" w:hanging="436"/>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24473"/>
    <w:multiLevelType w:val="hybridMultilevel"/>
    <w:tmpl w:val="664E24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C356DB4"/>
    <w:multiLevelType w:val="hybridMultilevel"/>
    <w:tmpl w:val="C8C02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EB2279"/>
    <w:multiLevelType w:val="hybridMultilevel"/>
    <w:tmpl w:val="7DC20C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40047A"/>
    <w:multiLevelType w:val="hybridMultilevel"/>
    <w:tmpl w:val="B7C0D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ADD24E7"/>
    <w:multiLevelType w:val="hybridMultilevel"/>
    <w:tmpl w:val="4F7801E8"/>
    <w:lvl w:ilvl="0" w:tplc="0C090001">
      <w:start w:val="1"/>
      <w:numFmt w:val="bullet"/>
      <w:lvlText w:val=""/>
      <w:lvlJc w:val="left"/>
      <w:pPr>
        <w:ind w:left="720" w:hanging="360"/>
      </w:pPr>
      <w:rPr>
        <w:rFonts w:ascii="Symbol" w:hAnsi="Symbol" w:hint="default"/>
        <w:color w:val="000000" w:themeColor="text1"/>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E7E5839"/>
    <w:multiLevelType w:val="hybridMultilevel"/>
    <w:tmpl w:val="2B42CFE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10E2B32"/>
    <w:multiLevelType w:val="hybridMultilevel"/>
    <w:tmpl w:val="D4AED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6B21CE"/>
    <w:multiLevelType w:val="hybridMultilevel"/>
    <w:tmpl w:val="1EA85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2"/>
  </w:num>
  <w:num w:numId="10">
    <w:abstractNumId w:val="12"/>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0"/>
  </w:num>
  <w:num w:numId="16">
    <w:abstractNumId w:val="14"/>
  </w:num>
  <w:num w:numId="17">
    <w:abstractNumId w:val="3"/>
  </w:num>
  <w:num w:numId="18">
    <w:abstractNumId w:val="7"/>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A2"/>
    <w:rsid w:val="00003BE5"/>
    <w:rsid w:val="000049B8"/>
    <w:rsid w:val="0001074B"/>
    <w:rsid w:val="000118F2"/>
    <w:rsid w:val="00044EF3"/>
    <w:rsid w:val="00045D69"/>
    <w:rsid w:val="00054282"/>
    <w:rsid w:val="0008258C"/>
    <w:rsid w:val="000F3683"/>
    <w:rsid w:val="001844DD"/>
    <w:rsid w:val="001E4FCC"/>
    <w:rsid w:val="001F41F9"/>
    <w:rsid w:val="001F6370"/>
    <w:rsid w:val="00210FA2"/>
    <w:rsid w:val="0022511F"/>
    <w:rsid w:val="00253D8B"/>
    <w:rsid w:val="00275145"/>
    <w:rsid w:val="00286B9F"/>
    <w:rsid w:val="002974B0"/>
    <w:rsid w:val="002B76A2"/>
    <w:rsid w:val="002C187C"/>
    <w:rsid w:val="002E5E6A"/>
    <w:rsid w:val="00331C21"/>
    <w:rsid w:val="003343A2"/>
    <w:rsid w:val="00351C05"/>
    <w:rsid w:val="00396103"/>
    <w:rsid w:val="003A574F"/>
    <w:rsid w:val="00420855"/>
    <w:rsid w:val="00424474"/>
    <w:rsid w:val="00441F9A"/>
    <w:rsid w:val="00444D17"/>
    <w:rsid w:val="00452291"/>
    <w:rsid w:val="00484D1B"/>
    <w:rsid w:val="00495BA4"/>
    <w:rsid w:val="004B4285"/>
    <w:rsid w:val="004D2EFE"/>
    <w:rsid w:val="004D70AF"/>
    <w:rsid w:val="004E4E3B"/>
    <w:rsid w:val="004F5963"/>
    <w:rsid w:val="004F6072"/>
    <w:rsid w:val="00572248"/>
    <w:rsid w:val="0057447B"/>
    <w:rsid w:val="00587230"/>
    <w:rsid w:val="005A18E4"/>
    <w:rsid w:val="005B4F7A"/>
    <w:rsid w:val="005C39F3"/>
    <w:rsid w:val="006073F6"/>
    <w:rsid w:val="006332BB"/>
    <w:rsid w:val="00661A75"/>
    <w:rsid w:val="006D079C"/>
    <w:rsid w:val="00760B10"/>
    <w:rsid w:val="00780460"/>
    <w:rsid w:val="007C6C12"/>
    <w:rsid w:val="007E2B11"/>
    <w:rsid w:val="007F2470"/>
    <w:rsid w:val="00821E84"/>
    <w:rsid w:val="00836F09"/>
    <w:rsid w:val="0085781A"/>
    <w:rsid w:val="008C0EC4"/>
    <w:rsid w:val="008C73A5"/>
    <w:rsid w:val="00965A80"/>
    <w:rsid w:val="0099542F"/>
    <w:rsid w:val="0099735C"/>
    <w:rsid w:val="009B3E50"/>
    <w:rsid w:val="009D3C91"/>
    <w:rsid w:val="009E2E13"/>
    <w:rsid w:val="00A0054F"/>
    <w:rsid w:val="00A47C06"/>
    <w:rsid w:val="00A53ABE"/>
    <w:rsid w:val="00A57E02"/>
    <w:rsid w:val="00A9407B"/>
    <w:rsid w:val="00A952F7"/>
    <w:rsid w:val="00AA5456"/>
    <w:rsid w:val="00AB5C47"/>
    <w:rsid w:val="00AF52AD"/>
    <w:rsid w:val="00B0179A"/>
    <w:rsid w:val="00B152D5"/>
    <w:rsid w:val="00B160E2"/>
    <w:rsid w:val="00B2629F"/>
    <w:rsid w:val="00B2738F"/>
    <w:rsid w:val="00B40A2E"/>
    <w:rsid w:val="00B66F6D"/>
    <w:rsid w:val="00B81090"/>
    <w:rsid w:val="00B94CD0"/>
    <w:rsid w:val="00BC67F9"/>
    <w:rsid w:val="00BE20EC"/>
    <w:rsid w:val="00C536F1"/>
    <w:rsid w:val="00C62D89"/>
    <w:rsid w:val="00C62E51"/>
    <w:rsid w:val="00C70109"/>
    <w:rsid w:val="00C9332F"/>
    <w:rsid w:val="00CA6CD3"/>
    <w:rsid w:val="00DA665F"/>
    <w:rsid w:val="00DB1324"/>
    <w:rsid w:val="00DB7A00"/>
    <w:rsid w:val="00DC5579"/>
    <w:rsid w:val="00DD31A0"/>
    <w:rsid w:val="00E01F72"/>
    <w:rsid w:val="00E27885"/>
    <w:rsid w:val="00E65ED6"/>
    <w:rsid w:val="00E71BD6"/>
    <w:rsid w:val="00E82099"/>
    <w:rsid w:val="00EB0301"/>
    <w:rsid w:val="00ED5B6B"/>
    <w:rsid w:val="00EE574D"/>
    <w:rsid w:val="00F3202D"/>
    <w:rsid w:val="00F5260F"/>
    <w:rsid w:val="00F56664"/>
    <w:rsid w:val="00FF4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6B51E38"/>
  <w15:chartTrackingRefBased/>
  <w15:docId w15:val="{11FD9BFC-DDBC-4C90-87E8-D98AF46B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00"/>
    <w:pPr>
      <w:spacing w:after="200" w:line="240" w:lineRule="auto"/>
    </w:pPr>
    <w:rPr>
      <w:sz w:val="24"/>
      <w:szCs w:val="24"/>
      <w:lang w:val="en-US"/>
    </w:rPr>
  </w:style>
  <w:style w:type="paragraph" w:styleId="Heading1">
    <w:name w:val="heading 1"/>
    <w:basedOn w:val="Normal"/>
    <w:next w:val="Heading2"/>
    <w:link w:val="Heading1Char"/>
    <w:qFormat/>
    <w:rsid w:val="007F2470"/>
    <w:pPr>
      <w:keepNext/>
      <w:numPr>
        <w:numId w:val="1"/>
      </w:numPr>
      <w:spacing w:after="240" w:line="276" w:lineRule="atLeast"/>
      <w:jc w:val="both"/>
      <w:outlineLvl w:val="0"/>
    </w:pPr>
    <w:rPr>
      <w:rFonts w:ascii="Trebuchet MS" w:eastAsia="Times New Roman" w:hAnsi="Trebuchet MS" w:cs="Times New Roman"/>
      <w:b/>
      <w:sz w:val="20"/>
      <w:szCs w:val="20"/>
    </w:rPr>
  </w:style>
  <w:style w:type="paragraph" w:styleId="Heading2">
    <w:name w:val="heading 2"/>
    <w:basedOn w:val="Normal"/>
    <w:link w:val="Heading2Char"/>
    <w:semiHidden/>
    <w:unhideWhenUsed/>
    <w:qFormat/>
    <w:rsid w:val="007F2470"/>
    <w:pPr>
      <w:numPr>
        <w:ilvl w:val="1"/>
        <w:numId w:val="1"/>
      </w:numPr>
      <w:suppressAutoHyphens/>
      <w:spacing w:after="240" w:line="276" w:lineRule="atLeast"/>
      <w:jc w:val="both"/>
      <w:outlineLvl w:val="1"/>
    </w:pPr>
    <w:rPr>
      <w:rFonts w:ascii="Trebuchet MS" w:eastAsia="Times New Roman" w:hAnsi="Trebuchet MS" w:cs="Times New Roman"/>
      <w:bCs/>
      <w:spacing w:val="-3"/>
      <w:sz w:val="20"/>
      <w:szCs w:val="20"/>
      <w:lang w:val="en-AU"/>
    </w:rPr>
  </w:style>
  <w:style w:type="paragraph" w:styleId="Heading3">
    <w:name w:val="heading 3"/>
    <w:basedOn w:val="Normal"/>
    <w:link w:val="Heading3Char"/>
    <w:unhideWhenUsed/>
    <w:qFormat/>
    <w:rsid w:val="007F2470"/>
    <w:pPr>
      <w:numPr>
        <w:ilvl w:val="2"/>
        <w:numId w:val="1"/>
      </w:numPr>
      <w:suppressAutoHyphens/>
      <w:spacing w:after="240" w:line="276" w:lineRule="atLeast"/>
      <w:jc w:val="both"/>
      <w:outlineLvl w:val="2"/>
    </w:pPr>
    <w:rPr>
      <w:rFonts w:ascii="Trebuchet MS" w:eastAsia="Times New Roman" w:hAnsi="Trebuchet MS" w:cs="Times New Roman"/>
      <w:bCs/>
      <w:sz w:val="20"/>
      <w:szCs w:val="20"/>
      <w:lang w:val="en-AU"/>
    </w:rPr>
  </w:style>
  <w:style w:type="paragraph" w:styleId="Heading4">
    <w:name w:val="heading 4"/>
    <w:basedOn w:val="Normal"/>
    <w:link w:val="Heading4Char"/>
    <w:semiHidden/>
    <w:unhideWhenUsed/>
    <w:qFormat/>
    <w:rsid w:val="007F2470"/>
    <w:pPr>
      <w:numPr>
        <w:ilvl w:val="3"/>
        <w:numId w:val="1"/>
      </w:numPr>
      <w:suppressAutoHyphens/>
      <w:spacing w:after="240" w:line="276" w:lineRule="atLeast"/>
      <w:jc w:val="both"/>
      <w:outlineLvl w:val="3"/>
    </w:pPr>
    <w:rPr>
      <w:rFonts w:ascii="Trebuchet MS" w:eastAsia="Times New Roman" w:hAnsi="Trebuchet MS" w:cs="Times New Roman"/>
      <w:spacing w:val="-3"/>
      <w:sz w:val="20"/>
      <w:szCs w:val="20"/>
      <w:lang w:val="en-AU"/>
    </w:rPr>
  </w:style>
  <w:style w:type="paragraph" w:styleId="Heading5">
    <w:name w:val="heading 5"/>
    <w:basedOn w:val="Normal"/>
    <w:link w:val="Heading5Char"/>
    <w:semiHidden/>
    <w:unhideWhenUsed/>
    <w:qFormat/>
    <w:rsid w:val="007F2470"/>
    <w:pPr>
      <w:numPr>
        <w:ilvl w:val="4"/>
        <w:numId w:val="1"/>
      </w:numPr>
      <w:spacing w:after="240" w:line="276" w:lineRule="atLeast"/>
      <w:jc w:val="both"/>
      <w:outlineLvl w:val="4"/>
    </w:pPr>
    <w:rPr>
      <w:rFonts w:ascii="Trebuchet MS" w:eastAsia="Times New Roman" w:hAnsi="Trebuchet MS" w:cs="Times New Roman"/>
      <w:sz w:val="20"/>
      <w:lang w:val="en-AU"/>
    </w:rPr>
  </w:style>
  <w:style w:type="paragraph" w:styleId="Heading6">
    <w:name w:val="heading 6"/>
    <w:basedOn w:val="Normal"/>
    <w:link w:val="Heading6Char"/>
    <w:semiHidden/>
    <w:unhideWhenUsed/>
    <w:qFormat/>
    <w:rsid w:val="007F2470"/>
    <w:pPr>
      <w:numPr>
        <w:ilvl w:val="5"/>
        <w:numId w:val="1"/>
      </w:numPr>
      <w:spacing w:after="240" w:line="276" w:lineRule="atLeast"/>
      <w:jc w:val="both"/>
      <w:outlineLvl w:val="5"/>
    </w:pPr>
    <w:rPr>
      <w:rFonts w:ascii="Trebuchet MS" w:eastAsia="Times New Roman" w:hAnsi="Trebuchet MS" w:cs="Times New Roman"/>
      <w:sz w:val="20"/>
      <w:lang w:val="en-AU"/>
    </w:rPr>
  </w:style>
  <w:style w:type="paragraph" w:styleId="Heading7">
    <w:name w:val="heading 7"/>
    <w:basedOn w:val="Normal"/>
    <w:link w:val="Heading7Char"/>
    <w:semiHidden/>
    <w:unhideWhenUsed/>
    <w:qFormat/>
    <w:rsid w:val="007F2470"/>
    <w:pPr>
      <w:numPr>
        <w:ilvl w:val="6"/>
        <w:numId w:val="1"/>
      </w:numPr>
      <w:spacing w:after="240" w:line="276" w:lineRule="atLeast"/>
      <w:jc w:val="both"/>
      <w:outlineLvl w:val="6"/>
    </w:pPr>
    <w:rPr>
      <w:rFonts w:ascii="Trebuchet MS" w:eastAsia="Times New Roman" w:hAnsi="Trebuchet MS" w:cs="Times New Roman"/>
      <w:sz w:val="20"/>
      <w:lang w:val="en-AU"/>
    </w:rPr>
  </w:style>
  <w:style w:type="paragraph" w:styleId="Heading8">
    <w:name w:val="heading 8"/>
    <w:basedOn w:val="Normal"/>
    <w:link w:val="Heading8Char"/>
    <w:semiHidden/>
    <w:unhideWhenUsed/>
    <w:qFormat/>
    <w:rsid w:val="007F2470"/>
    <w:pPr>
      <w:numPr>
        <w:ilvl w:val="7"/>
        <w:numId w:val="1"/>
      </w:numPr>
      <w:spacing w:after="240" w:line="276" w:lineRule="atLeast"/>
      <w:jc w:val="both"/>
      <w:outlineLvl w:val="7"/>
    </w:pPr>
    <w:rPr>
      <w:rFonts w:ascii="Trebuchet MS" w:eastAsia="Times New Roman" w:hAnsi="Trebuchet MS" w:cs="Times New Roman"/>
      <w:iCs/>
      <w:sz w:val="20"/>
      <w:lang w:val="en-AU"/>
    </w:rPr>
  </w:style>
  <w:style w:type="paragraph" w:styleId="Heading9">
    <w:name w:val="heading 9"/>
    <w:basedOn w:val="Normal"/>
    <w:link w:val="Heading9Char"/>
    <w:semiHidden/>
    <w:unhideWhenUsed/>
    <w:qFormat/>
    <w:rsid w:val="007F2470"/>
    <w:pPr>
      <w:numPr>
        <w:ilvl w:val="8"/>
        <w:numId w:val="1"/>
      </w:numPr>
      <w:spacing w:before="240" w:after="60" w:line="276" w:lineRule="atLeast"/>
      <w:jc w:val="both"/>
      <w:outlineLvl w:val="8"/>
    </w:pPr>
    <w:rPr>
      <w:rFonts w:ascii="Arial" w:eastAsia="Times New Roman" w:hAnsi="Arial" w:cs="Arial"/>
      <w:sz w:val="22"/>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A2"/>
    <w:pPr>
      <w:tabs>
        <w:tab w:val="center" w:pos="4513"/>
        <w:tab w:val="right" w:pos="9026"/>
      </w:tabs>
      <w:spacing w:after="0"/>
    </w:pPr>
  </w:style>
  <w:style w:type="character" w:customStyle="1" w:styleId="HeaderChar">
    <w:name w:val="Header Char"/>
    <w:basedOn w:val="DefaultParagraphFont"/>
    <w:link w:val="Header"/>
    <w:uiPriority w:val="99"/>
    <w:rsid w:val="003343A2"/>
  </w:style>
  <w:style w:type="paragraph" w:styleId="Footer">
    <w:name w:val="footer"/>
    <w:basedOn w:val="Normal"/>
    <w:link w:val="FooterChar"/>
    <w:uiPriority w:val="99"/>
    <w:unhideWhenUsed/>
    <w:rsid w:val="003343A2"/>
    <w:pPr>
      <w:tabs>
        <w:tab w:val="center" w:pos="4513"/>
        <w:tab w:val="right" w:pos="9026"/>
      </w:tabs>
      <w:spacing w:after="0"/>
    </w:pPr>
  </w:style>
  <w:style w:type="character" w:customStyle="1" w:styleId="FooterChar">
    <w:name w:val="Footer Char"/>
    <w:basedOn w:val="DefaultParagraphFont"/>
    <w:link w:val="Footer"/>
    <w:uiPriority w:val="99"/>
    <w:rsid w:val="003343A2"/>
  </w:style>
  <w:style w:type="paragraph" w:styleId="ListParagraph">
    <w:name w:val="List Paragraph"/>
    <w:basedOn w:val="Normal"/>
    <w:uiPriority w:val="34"/>
    <w:qFormat/>
    <w:rsid w:val="00DB7A00"/>
    <w:pPr>
      <w:spacing w:after="160" w:line="259" w:lineRule="auto"/>
      <w:ind w:left="720"/>
      <w:contextualSpacing/>
    </w:pPr>
    <w:rPr>
      <w:sz w:val="22"/>
      <w:szCs w:val="22"/>
      <w:lang w:val="en-AU"/>
    </w:rPr>
  </w:style>
  <w:style w:type="paragraph" w:styleId="BalloonText">
    <w:name w:val="Balloon Text"/>
    <w:basedOn w:val="Normal"/>
    <w:link w:val="BalloonTextChar"/>
    <w:uiPriority w:val="99"/>
    <w:semiHidden/>
    <w:unhideWhenUsed/>
    <w:rsid w:val="003961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03"/>
    <w:rPr>
      <w:rFonts w:ascii="Segoe UI" w:hAnsi="Segoe UI" w:cs="Segoe UI"/>
      <w:sz w:val="18"/>
      <w:szCs w:val="18"/>
      <w:lang w:val="en-US"/>
    </w:rPr>
  </w:style>
  <w:style w:type="paragraph" w:customStyle="1" w:styleId="ADAHeader">
    <w:name w:val="ADA Header"/>
    <w:basedOn w:val="Normal"/>
    <w:link w:val="ADAHeaderChar"/>
    <w:qFormat/>
    <w:rsid w:val="00F56664"/>
    <w:pPr>
      <w:spacing w:before="120" w:after="120"/>
    </w:pPr>
    <w:rPr>
      <w:rFonts w:ascii="Roboto Slab" w:hAnsi="Roboto Slab"/>
      <w:color w:val="1F3864" w:themeColor="accent1" w:themeShade="80"/>
      <w:sz w:val="28"/>
      <w:szCs w:val="28"/>
      <w:lang w:val="en-AU"/>
    </w:rPr>
  </w:style>
  <w:style w:type="character" w:customStyle="1" w:styleId="ADAHeaderChar">
    <w:name w:val="ADA Header Char"/>
    <w:basedOn w:val="DefaultParagraphFont"/>
    <w:link w:val="ADAHeader"/>
    <w:rsid w:val="00F56664"/>
    <w:rPr>
      <w:rFonts w:ascii="Roboto Slab" w:hAnsi="Roboto Slab"/>
      <w:color w:val="1F3864" w:themeColor="accent1" w:themeShade="80"/>
      <w:sz w:val="28"/>
      <w:szCs w:val="28"/>
    </w:rPr>
  </w:style>
  <w:style w:type="character" w:customStyle="1" w:styleId="Heading1Char">
    <w:name w:val="Heading 1 Char"/>
    <w:basedOn w:val="DefaultParagraphFont"/>
    <w:link w:val="Heading1"/>
    <w:rsid w:val="007F2470"/>
    <w:rPr>
      <w:rFonts w:ascii="Trebuchet MS" w:eastAsia="Times New Roman" w:hAnsi="Trebuchet MS" w:cs="Times New Roman"/>
      <w:b/>
      <w:sz w:val="20"/>
      <w:szCs w:val="20"/>
      <w:lang w:val="en-US"/>
    </w:rPr>
  </w:style>
  <w:style w:type="character" w:customStyle="1" w:styleId="Heading2Char">
    <w:name w:val="Heading 2 Char"/>
    <w:basedOn w:val="DefaultParagraphFont"/>
    <w:link w:val="Heading2"/>
    <w:semiHidden/>
    <w:rsid w:val="007F2470"/>
    <w:rPr>
      <w:rFonts w:ascii="Trebuchet MS" w:eastAsia="Times New Roman" w:hAnsi="Trebuchet MS" w:cs="Times New Roman"/>
      <w:bCs/>
      <w:spacing w:val="-3"/>
      <w:sz w:val="20"/>
      <w:szCs w:val="20"/>
    </w:rPr>
  </w:style>
  <w:style w:type="character" w:customStyle="1" w:styleId="Heading3Char">
    <w:name w:val="Heading 3 Char"/>
    <w:basedOn w:val="DefaultParagraphFont"/>
    <w:link w:val="Heading3"/>
    <w:rsid w:val="007F2470"/>
    <w:rPr>
      <w:rFonts w:ascii="Trebuchet MS" w:eastAsia="Times New Roman" w:hAnsi="Trebuchet MS" w:cs="Times New Roman"/>
      <w:bCs/>
      <w:sz w:val="20"/>
      <w:szCs w:val="20"/>
    </w:rPr>
  </w:style>
  <w:style w:type="character" w:customStyle="1" w:styleId="Heading4Char">
    <w:name w:val="Heading 4 Char"/>
    <w:basedOn w:val="DefaultParagraphFont"/>
    <w:link w:val="Heading4"/>
    <w:semiHidden/>
    <w:rsid w:val="007F2470"/>
    <w:rPr>
      <w:rFonts w:ascii="Trebuchet MS" w:eastAsia="Times New Roman" w:hAnsi="Trebuchet MS" w:cs="Times New Roman"/>
      <w:spacing w:val="-3"/>
      <w:sz w:val="20"/>
      <w:szCs w:val="20"/>
    </w:rPr>
  </w:style>
  <w:style w:type="character" w:customStyle="1" w:styleId="Heading5Char">
    <w:name w:val="Heading 5 Char"/>
    <w:basedOn w:val="DefaultParagraphFont"/>
    <w:link w:val="Heading5"/>
    <w:semiHidden/>
    <w:rsid w:val="007F2470"/>
    <w:rPr>
      <w:rFonts w:ascii="Trebuchet MS" w:eastAsia="Times New Roman" w:hAnsi="Trebuchet MS" w:cs="Times New Roman"/>
      <w:sz w:val="20"/>
      <w:szCs w:val="24"/>
    </w:rPr>
  </w:style>
  <w:style w:type="character" w:customStyle="1" w:styleId="Heading6Char">
    <w:name w:val="Heading 6 Char"/>
    <w:basedOn w:val="DefaultParagraphFont"/>
    <w:link w:val="Heading6"/>
    <w:semiHidden/>
    <w:rsid w:val="007F2470"/>
    <w:rPr>
      <w:rFonts w:ascii="Trebuchet MS" w:eastAsia="Times New Roman" w:hAnsi="Trebuchet MS" w:cs="Times New Roman"/>
      <w:sz w:val="20"/>
      <w:szCs w:val="24"/>
    </w:rPr>
  </w:style>
  <w:style w:type="character" w:customStyle="1" w:styleId="Heading7Char">
    <w:name w:val="Heading 7 Char"/>
    <w:basedOn w:val="DefaultParagraphFont"/>
    <w:link w:val="Heading7"/>
    <w:semiHidden/>
    <w:rsid w:val="007F2470"/>
    <w:rPr>
      <w:rFonts w:ascii="Trebuchet MS" w:eastAsia="Times New Roman" w:hAnsi="Trebuchet MS" w:cs="Times New Roman"/>
      <w:sz w:val="20"/>
      <w:szCs w:val="24"/>
    </w:rPr>
  </w:style>
  <w:style w:type="character" w:customStyle="1" w:styleId="Heading8Char">
    <w:name w:val="Heading 8 Char"/>
    <w:basedOn w:val="DefaultParagraphFont"/>
    <w:link w:val="Heading8"/>
    <w:semiHidden/>
    <w:rsid w:val="007F2470"/>
    <w:rPr>
      <w:rFonts w:ascii="Trebuchet MS" w:eastAsia="Times New Roman" w:hAnsi="Trebuchet MS" w:cs="Times New Roman"/>
      <w:iCs/>
      <w:sz w:val="20"/>
      <w:szCs w:val="24"/>
    </w:rPr>
  </w:style>
  <w:style w:type="character" w:customStyle="1" w:styleId="Heading9Char">
    <w:name w:val="Heading 9 Char"/>
    <w:basedOn w:val="DefaultParagraphFont"/>
    <w:link w:val="Heading9"/>
    <w:semiHidden/>
    <w:rsid w:val="007F2470"/>
    <w:rPr>
      <w:rFonts w:ascii="Arial" w:eastAsia="Times New Roman" w:hAnsi="Arial" w:cs="Arial"/>
    </w:rPr>
  </w:style>
  <w:style w:type="paragraph" w:customStyle="1" w:styleId="Default">
    <w:name w:val="Default"/>
    <w:rsid w:val="007F24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01F72"/>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E20EC"/>
    <w:pPr>
      <w:framePr w:hSpace="180" w:wrap="around" w:vAnchor="text" w:hAnchor="margin" w:y="-429"/>
      <w:spacing w:after="160"/>
      <w:contextualSpacing/>
    </w:pPr>
    <w:rPr>
      <w:rFonts w:ascii="Franklin Gothic Demi Cond" w:hAnsi="Franklin Gothic Demi Cond" w:cs="Times New Roman"/>
      <w:b/>
      <w:bCs/>
      <w:color w:val="4472C4" w:themeColor="accent1"/>
      <w:sz w:val="96"/>
      <w:szCs w:val="48"/>
    </w:rPr>
  </w:style>
  <w:style w:type="character" w:customStyle="1" w:styleId="TitleChar">
    <w:name w:val="Title Char"/>
    <w:basedOn w:val="DefaultParagraphFont"/>
    <w:link w:val="Title"/>
    <w:uiPriority w:val="10"/>
    <w:rsid w:val="00BE20EC"/>
    <w:rPr>
      <w:rFonts w:ascii="Franklin Gothic Demi Cond" w:hAnsi="Franklin Gothic Demi Cond" w:cs="Times New Roman"/>
      <w:b/>
      <w:bCs/>
      <w:color w:val="4472C4" w:themeColor="accent1"/>
      <w:sz w:val="96"/>
      <w:szCs w:val="48"/>
      <w:lang w:val="en-US"/>
    </w:rPr>
  </w:style>
  <w:style w:type="paragraph" w:styleId="Subtitle">
    <w:name w:val="Subtitle"/>
    <w:basedOn w:val="Normal"/>
    <w:link w:val="SubtitleChar"/>
    <w:uiPriority w:val="11"/>
    <w:qFormat/>
    <w:rsid w:val="00BE20EC"/>
    <w:pPr>
      <w:framePr w:hSpace="180" w:wrap="around" w:vAnchor="text" w:hAnchor="margin" w:y="-429"/>
      <w:spacing w:after="480"/>
    </w:pPr>
    <w:rPr>
      <w:rFonts w:ascii="Franklin Gothic Book" w:hAnsi="Franklin Gothic Book" w:cstheme="minorHAnsi"/>
      <w:color w:val="7F7F7F" w:themeColor="text1" w:themeTint="80"/>
      <w:sz w:val="44"/>
    </w:rPr>
  </w:style>
  <w:style w:type="character" w:customStyle="1" w:styleId="SubtitleChar">
    <w:name w:val="Subtitle Char"/>
    <w:basedOn w:val="DefaultParagraphFont"/>
    <w:link w:val="Subtitle"/>
    <w:uiPriority w:val="11"/>
    <w:rsid w:val="00BE20EC"/>
    <w:rPr>
      <w:rFonts w:ascii="Franklin Gothic Book" w:hAnsi="Franklin Gothic Book" w:cstheme="minorHAnsi"/>
      <w:color w:val="7F7F7F" w:themeColor="text1" w:themeTint="80"/>
      <w:sz w:val="44"/>
      <w:szCs w:val="24"/>
      <w:lang w:val="en-US"/>
    </w:rPr>
  </w:style>
  <w:style w:type="table" w:styleId="PlainTable4">
    <w:name w:val="Plain Table 4"/>
    <w:basedOn w:val="TableNormal"/>
    <w:uiPriority w:val="44"/>
    <w:rsid w:val="00BE20EC"/>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rsid w:val="00BE20EC"/>
    <w:rPr>
      <w:rFonts w:ascii="Avenir 55" w:hAnsi="Avenir 55" w:cs="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161">
      <w:bodyDiv w:val="1"/>
      <w:marLeft w:val="0"/>
      <w:marRight w:val="0"/>
      <w:marTop w:val="0"/>
      <w:marBottom w:val="0"/>
      <w:divBdr>
        <w:top w:val="none" w:sz="0" w:space="0" w:color="auto"/>
        <w:left w:val="none" w:sz="0" w:space="0" w:color="auto"/>
        <w:bottom w:val="none" w:sz="0" w:space="0" w:color="auto"/>
        <w:right w:val="none" w:sz="0" w:space="0" w:color="auto"/>
      </w:divBdr>
    </w:div>
    <w:div w:id="66266923">
      <w:bodyDiv w:val="1"/>
      <w:marLeft w:val="0"/>
      <w:marRight w:val="0"/>
      <w:marTop w:val="0"/>
      <w:marBottom w:val="0"/>
      <w:divBdr>
        <w:top w:val="none" w:sz="0" w:space="0" w:color="auto"/>
        <w:left w:val="none" w:sz="0" w:space="0" w:color="auto"/>
        <w:bottom w:val="none" w:sz="0" w:space="0" w:color="auto"/>
        <w:right w:val="none" w:sz="0" w:space="0" w:color="auto"/>
      </w:divBdr>
    </w:div>
    <w:div w:id="78718925">
      <w:bodyDiv w:val="1"/>
      <w:marLeft w:val="0"/>
      <w:marRight w:val="0"/>
      <w:marTop w:val="0"/>
      <w:marBottom w:val="0"/>
      <w:divBdr>
        <w:top w:val="none" w:sz="0" w:space="0" w:color="auto"/>
        <w:left w:val="none" w:sz="0" w:space="0" w:color="auto"/>
        <w:bottom w:val="none" w:sz="0" w:space="0" w:color="auto"/>
        <w:right w:val="none" w:sz="0" w:space="0" w:color="auto"/>
      </w:divBdr>
    </w:div>
    <w:div w:id="91634910">
      <w:bodyDiv w:val="1"/>
      <w:marLeft w:val="0"/>
      <w:marRight w:val="0"/>
      <w:marTop w:val="0"/>
      <w:marBottom w:val="0"/>
      <w:divBdr>
        <w:top w:val="none" w:sz="0" w:space="0" w:color="auto"/>
        <w:left w:val="none" w:sz="0" w:space="0" w:color="auto"/>
        <w:bottom w:val="none" w:sz="0" w:space="0" w:color="auto"/>
        <w:right w:val="none" w:sz="0" w:space="0" w:color="auto"/>
      </w:divBdr>
    </w:div>
    <w:div w:id="162278778">
      <w:bodyDiv w:val="1"/>
      <w:marLeft w:val="0"/>
      <w:marRight w:val="0"/>
      <w:marTop w:val="0"/>
      <w:marBottom w:val="0"/>
      <w:divBdr>
        <w:top w:val="none" w:sz="0" w:space="0" w:color="auto"/>
        <w:left w:val="none" w:sz="0" w:space="0" w:color="auto"/>
        <w:bottom w:val="none" w:sz="0" w:space="0" w:color="auto"/>
        <w:right w:val="none" w:sz="0" w:space="0" w:color="auto"/>
      </w:divBdr>
    </w:div>
    <w:div w:id="165288058">
      <w:bodyDiv w:val="1"/>
      <w:marLeft w:val="0"/>
      <w:marRight w:val="0"/>
      <w:marTop w:val="0"/>
      <w:marBottom w:val="0"/>
      <w:divBdr>
        <w:top w:val="none" w:sz="0" w:space="0" w:color="auto"/>
        <w:left w:val="none" w:sz="0" w:space="0" w:color="auto"/>
        <w:bottom w:val="none" w:sz="0" w:space="0" w:color="auto"/>
        <w:right w:val="none" w:sz="0" w:space="0" w:color="auto"/>
      </w:divBdr>
    </w:div>
    <w:div w:id="185751739">
      <w:bodyDiv w:val="1"/>
      <w:marLeft w:val="0"/>
      <w:marRight w:val="0"/>
      <w:marTop w:val="0"/>
      <w:marBottom w:val="0"/>
      <w:divBdr>
        <w:top w:val="none" w:sz="0" w:space="0" w:color="auto"/>
        <w:left w:val="none" w:sz="0" w:space="0" w:color="auto"/>
        <w:bottom w:val="none" w:sz="0" w:space="0" w:color="auto"/>
        <w:right w:val="none" w:sz="0" w:space="0" w:color="auto"/>
      </w:divBdr>
    </w:div>
    <w:div w:id="269818441">
      <w:bodyDiv w:val="1"/>
      <w:marLeft w:val="0"/>
      <w:marRight w:val="0"/>
      <w:marTop w:val="0"/>
      <w:marBottom w:val="0"/>
      <w:divBdr>
        <w:top w:val="none" w:sz="0" w:space="0" w:color="auto"/>
        <w:left w:val="none" w:sz="0" w:space="0" w:color="auto"/>
        <w:bottom w:val="none" w:sz="0" w:space="0" w:color="auto"/>
        <w:right w:val="none" w:sz="0" w:space="0" w:color="auto"/>
      </w:divBdr>
    </w:div>
    <w:div w:id="285356807">
      <w:bodyDiv w:val="1"/>
      <w:marLeft w:val="0"/>
      <w:marRight w:val="0"/>
      <w:marTop w:val="0"/>
      <w:marBottom w:val="0"/>
      <w:divBdr>
        <w:top w:val="none" w:sz="0" w:space="0" w:color="auto"/>
        <w:left w:val="none" w:sz="0" w:space="0" w:color="auto"/>
        <w:bottom w:val="none" w:sz="0" w:space="0" w:color="auto"/>
        <w:right w:val="none" w:sz="0" w:space="0" w:color="auto"/>
      </w:divBdr>
    </w:div>
    <w:div w:id="316736480">
      <w:bodyDiv w:val="1"/>
      <w:marLeft w:val="0"/>
      <w:marRight w:val="0"/>
      <w:marTop w:val="0"/>
      <w:marBottom w:val="0"/>
      <w:divBdr>
        <w:top w:val="none" w:sz="0" w:space="0" w:color="auto"/>
        <w:left w:val="none" w:sz="0" w:space="0" w:color="auto"/>
        <w:bottom w:val="none" w:sz="0" w:space="0" w:color="auto"/>
        <w:right w:val="none" w:sz="0" w:space="0" w:color="auto"/>
      </w:divBdr>
    </w:div>
    <w:div w:id="327055324">
      <w:bodyDiv w:val="1"/>
      <w:marLeft w:val="0"/>
      <w:marRight w:val="0"/>
      <w:marTop w:val="0"/>
      <w:marBottom w:val="0"/>
      <w:divBdr>
        <w:top w:val="none" w:sz="0" w:space="0" w:color="auto"/>
        <w:left w:val="none" w:sz="0" w:space="0" w:color="auto"/>
        <w:bottom w:val="none" w:sz="0" w:space="0" w:color="auto"/>
        <w:right w:val="none" w:sz="0" w:space="0" w:color="auto"/>
      </w:divBdr>
    </w:div>
    <w:div w:id="395981022">
      <w:bodyDiv w:val="1"/>
      <w:marLeft w:val="0"/>
      <w:marRight w:val="0"/>
      <w:marTop w:val="0"/>
      <w:marBottom w:val="0"/>
      <w:divBdr>
        <w:top w:val="none" w:sz="0" w:space="0" w:color="auto"/>
        <w:left w:val="none" w:sz="0" w:space="0" w:color="auto"/>
        <w:bottom w:val="none" w:sz="0" w:space="0" w:color="auto"/>
        <w:right w:val="none" w:sz="0" w:space="0" w:color="auto"/>
      </w:divBdr>
    </w:div>
    <w:div w:id="396175230">
      <w:bodyDiv w:val="1"/>
      <w:marLeft w:val="0"/>
      <w:marRight w:val="0"/>
      <w:marTop w:val="0"/>
      <w:marBottom w:val="0"/>
      <w:divBdr>
        <w:top w:val="none" w:sz="0" w:space="0" w:color="auto"/>
        <w:left w:val="none" w:sz="0" w:space="0" w:color="auto"/>
        <w:bottom w:val="none" w:sz="0" w:space="0" w:color="auto"/>
        <w:right w:val="none" w:sz="0" w:space="0" w:color="auto"/>
      </w:divBdr>
    </w:div>
    <w:div w:id="587150909">
      <w:bodyDiv w:val="1"/>
      <w:marLeft w:val="0"/>
      <w:marRight w:val="0"/>
      <w:marTop w:val="0"/>
      <w:marBottom w:val="0"/>
      <w:divBdr>
        <w:top w:val="none" w:sz="0" w:space="0" w:color="auto"/>
        <w:left w:val="none" w:sz="0" w:space="0" w:color="auto"/>
        <w:bottom w:val="none" w:sz="0" w:space="0" w:color="auto"/>
        <w:right w:val="none" w:sz="0" w:space="0" w:color="auto"/>
      </w:divBdr>
    </w:div>
    <w:div w:id="655301128">
      <w:bodyDiv w:val="1"/>
      <w:marLeft w:val="0"/>
      <w:marRight w:val="0"/>
      <w:marTop w:val="0"/>
      <w:marBottom w:val="0"/>
      <w:divBdr>
        <w:top w:val="none" w:sz="0" w:space="0" w:color="auto"/>
        <w:left w:val="none" w:sz="0" w:space="0" w:color="auto"/>
        <w:bottom w:val="none" w:sz="0" w:space="0" w:color="auto"/>
        <w:right w:val="none" w:sz="0" w:space="0" w:color="auto"/>
      </w:divBdr>
    </w:div>
    <w:div w:id="668605281">
      <w:bodyDiv w:val="1"/>
      <w:marLeft w:val="0"/>
      <w:marRight w:val="0"/>
      <w:marTop w:val="0"/>
      <w:marBottom w:val="0"/>
      <w:divBdr>
        <w:top w:val="none" w:sz="0" w:space="0" w:color="auto"/>
        <w:left w:val="none" w:sz="0" w:space="0" w:color="auto"/>
        <w:bottom w:val="none" w:sz="0" w:space="0" w:color="auto"/>
        <w:right w:val="none" w:sz="0" w:space="0" w:color="auto"/>
      </w:divBdr>
    </w:div>
    <w:div w:id="713385741">
      <w:bodyDiv w:val="1"/>
      <w:marLeft w:val="0"/>
      <w:marRight w:val="0"/>
      <w:marTop w:val="0"/>
      <w:marBottom w:val="0"/>
      <w:divBdr>
        <w:top w:val="none" w:sz="0" w:space="0" w:color="auto"/>
        <w:left w:val="none" w:sz="0" w:space="0" w:color="auto"/>
        <w:bottom w:val="none" w:sz="0" w:space="0" w:color="auto"/>
        <w:right w:val="none" w:sz="0" w:space="0" w:color="auto"/>
      </w:divBdr>
    </w:div>
    <w:div w:id="744691951">
      <w:bodyDiv w:val="1"/>
      <w:marLeft w:val="0"/>
      <w:marRight w:val="0"/>
      <w:marTop w:val="0"/>
      <w:marBottom w:val="0"/>
      <w:divBdr>
        <w:top w:val="none" w:sz="0" w:space="0" w:color="auto"/>
        <w:left w:val="none" w:sz="0" w:space="0" w:color="auto"/>
        <w:bottom w:val="none" w:sz="0" w:space="0" w:color="auto"/>
        <w:right w:val="none" w:sz="0" w:space="0" w:color="auto"/>
      </w:divBdr>
    </w:div>
    <w:div w:id="763649963">
      <w:bodyDiv w:val="1"/>
      <w:marLeft w:val="0"/>
      <w:marRight w:val="0"/>
      <w:marTop w:val="0"/>
      <w:marBottom w:val="0"/>
      <w:divBdr>
        <w:top w:val="none" w:sz="0" w:space="0" w:color="auto"/>
        <w:left w:val="none" w:sz="0" w:space="0" w:color="auto"/>
        <w:bottom w:val="none" w:sz="0" w:space="0" w:color="auto"/>
        <w:right w:val="none" w:sz="0" w:space="0" w:color="auto"/>
      </w:divBdr>
    </w:div>
    <w:div w:id="817452996">
      <w:bodyDiv w:val="1"/>
      <w:marLeft w:val="0"/>
      <w:marRight w:val="0"/>
      <w:marTop w:val="0"/>
      <w:marBottom w:val="0"/>
      <w:divBdr>
        <w:top w:val="none" w:sz="0" w:space="0" w:color="auto"/>
        <w:left w:val="none" w:sz="0" w:space="0" w:color="auto"/>
        <w:bottom w:val="none" w:sz="0" w:space="0" w:color="auto"/>
        <w:right w:val="none" w:sz="0" w:space="0" w:color="auto"/>
      </w:divBdr>
    </w:div>
    <w:div w:id="916944234">
      <w:bodyDiv w:val="1"/>
      <w:marLeft w:val="0"/>
      <w:marRight w:val="0"/>
      <w:marTop w:val="0"/>
      <w:marBottom w:val="0"/>
      <w:divBdr>
        <w:top w:val="none" w:sz="0" w:space="0" w:color="auto"/>
        <w:left w:val="none" w:sz="0" w:space="0" w:color="auto"/>
        <w:bottom w:val="none" w:sz="0" w:space="0" w:color="auto"/>
        <w:right w:val="none" w:sz="0" w:space="0" w:color="auto"/>
      </w:divBdr>
    </w:div>
    <w:div w:id="917255503">
      <w:bodyDiv w:val="1"/>
      <w:marLeft w:val="0"/>
      <w:marRight w:val="0"/>
      <w:marTop w:val="0"/>
      <w:marBottom w:val="0"/>
      <w:divBdr>
        <w:top w:val="none" w:sz="0" w:space="0" w:color="auto"/>
        <w:left w:val="none" w:sz="0" w:space="0" w:color="auto"/>
        <w:bottom w:val="none" w:sz="0" w:space="0" w:color="auto"/>
        <w:right w:val="none" w:sz="0" w:space="0" w:color="auto"/>
      </w:divBdr>
    </w:div>
    <w:div w:id="1065374688">
      <w:bodyDiv w:val="1"/>
      <w:marLeft w:val="0"/>
      <w:marRight w:val="0"/>
      <w:marTop w:val="0"/>
      <w:marBottom w:val="0"/>
      <w:divBdr>
        <w:top w:val="none" w:sz="0" w:space="0" w:color="auto"/>
        <w:left w:val="none" w:sz="0" w:space="0" w:color="auto"/>
        <w:bottom w:val="none" w:sz="0" w:space="0" w:color="auto"/>
        <w:right w:val="none" w:sz="0" w:space="0" w:color="auto"/>
      </w:divBdr>
    </w:div>
    <w:div w:id="1120535646">
      <w:bodyDiv w:val="1"/>
      <w:marLeft w:val="0"/>
      <w:marRight w:val="0"/>
      <w:marTop w:val="0"/>
      <w:marBottom w:val="0"/>
      <w:divBdr>
        <w:top w:val="none" w:sz="0" w:space="0" w:color="auto"/>
        <w:left w:val="none" w:sz="0" w:space="0" w:color="auto"/>
        <w:bottom w:val="none" w:sz="0" w:space="0" w:color="auto"/>
        <w:right w:val="none" w:sz="0" w:space="0" w:color="auto"/>
      </w:divBdr>
    </w:div>
    <w:div w:id="1155073173">
      <w:bodyDiv w:val="1"/>
      <w:marLeft w:val="0"/>
      <w:marRight w:val="0"/>
      <w:marTop w:val="0"/>
      <w:marBottom w:val="0"/>
      <w:divBdr>
        <w:top w:val="none" w:sz="0" w:space="0" w:color="auto"/>
        <w:left w:val="none" w:sz="0" w:space="0" w:color="auto"/>
        <w:bottom w:val="none" w:sz="0" w:space="0" w:color="auto"/>
        <w:right w:val="none" w:sz="0" w:space="0" w:color="auto"/>
      </w:divBdr>
    </w:div>
    <w:div w:id="1159811411">
      <w:bodyDiv w:val="1"/>
      <w:marLeft w:val="0"/>
      <w:marRight w:val="0"/>
      <w:marTop w:val="0"/>
      <w:marBottom w:val="0"/>
      <w:divBdr>
        <w:top w:val="none" w:sz="0" w:space="0" w:color="auto"/>
        <w:left w:val="none" w:sz="0" w:space="0" w:color="auto"/>
        <w:bottom w:val="none" w:sz="0" w:space="0" w:color="auto"/>
        <w:right w:val="none" w:sz="0" w:space="0" w:color="auto"/>
      </w:divBdr>
    </w:div>
    <w:div w:id="1233198860">
      <w:bodyDiv w:val="1"/>
      <w:marLeft w:val="0"/>
      <w:marRight w:val="0"/>
      <w:marTop w:val="0"/>
      <w:marBottom w:val="0"/>
      <w:divBdr>
        <w:top w:val="none" w:sz="0" w:space="0" w:color="auto"/>
        <w:left w:val="none" w:sz="0" w:space="0" w:color="auto"/>
        <w:bottom w:val="none" w:sz="0" w:space="0" w:color="auto"/>
        <w:right w:val="none" w:sz="0" w:space="0" w:color="auto"/>
      </w:divBdr>
    </w:div>
    <w:div w:id="1288045604">
      <w:bodyDiv w:val="1"/>
      <w:marLeft w:val="0"/>
      <w:marRight w:val="0"/>
      <w:marTop w:val="0"/>
      <w:marBottom w:val="0"/>
      <w:divBdr>
        <w:top w:val="none" w:sz="0" w:space="0" w:color="auto"/>
        <w:left w:val="none" w:sz="0" w:space="0" w:color="auto"/>
        <w:bottom w:val="none" w:sz="0" w:space="0" w:color="auto"/>
        <w:right w:val="none" w:sz="0" w:space="0" w:color="auto"/>
      </w:divBdr>
    </w:div>
    <w:div w:id="1296066230">
      <w:bodyDiv w:val="1"/>
      <w:marLeft w:val="0"/>
      <w:marRight w:val="0"/>
      <w:marTop w:val="0"/>
      <w:marBottom w:val="0"/>
      <w:divBdr>
        <w:top w:val="none" w:sz="0" w:space="0" w:color="auto"/>
        <w:left w:val="none" w:sz="0" w:space="0" w:color="auto"/>
        <w:bottom w:val="none" w:sz="0" w:space="0" w:color="auto"/>
        <w:right w:val="none" w:sz="0" w:space="0" w:color="auto"/>
      </w:divBdr>
    </w:div>
    <w:div w:id="1320696149">
      <w:bodyDiv w:val="1"/>
      <w:marLeft w:val="0"/>
      <w:marRight w:val="0"/>
      <w:marTop w:val="0"/>
      <w:marBottom w:val="0"/>
      <w:divBdr>
        <w:top w:val="none" w:sz="0" w:space="0" w:color="auto"/>
        <w:left w:val="none" w:sz="0" w:space="0" w:color="auto"/>
        <w:bottom w:val="none" w:sz="0" w:space="0" w:color="auto"/>
        <w:right w:val="none" w:sz="0" w:space="0" w:color="auto"/>
      </w:divBdr>
    </w:div>
    <w:div w:id="1371685878">
      <w:bodyDiv w:val="1"/>
      <w:marLeft w:val="0"/>
      <w:marRight w:val="0"/>
      <w:marTop w:val="0"/>
      <w:marBottom w:val="0"/>
      <w:divBdr>
        <w:top w:val="none" w:sz="0" w:space="0" w:color="auto"/>
        <w:left w:val="none" w:sz="0" w:space="0" w:color="auto"/>
        <w:bottom w:val="none" w:sz="0" w:space="0" w:color="auto"/>
        <w:right w:val="none" w:sz="0" w:space="0" w:color="auto"/>
      </w:divBdr>
    </w:div>
    <w:div w:id="1441753863">
      <w:bodyDiv w:val="1"/>
      <w:marLeft w:val="0"/>
      <w:marRight w:val="0"/>
      <w:marTop w:val="0"/>
      <w:marBottom w:val="0"/>
      <w:divBdr>
        <w:top w:val="none" w:sz="0" w:space="0" w:color="auto"/>
        <w:left w:val="none" w:sz="0" w:space="0" w:color="auto"/>
        <w:bottom w:val="none" w:sz="0" w:space="0" w:color="auto"/>
        <w:right w:val="none" w:sz="0" w:space="0" w:color="auto"/>
      </w:divBdr>
    </w:div>
    <w:div w:id="1476678306">
      <w:bodyDiv w:val="1"/>
      <w:marLeft w:val="0"/>
      <w:marRight w:val="0"/>
      <w:marTop w:val="0"/>
      <w:marBottom w:val="0"/>
      <w:divBdr>
        <w:top w:val="none" w:sz="0" w:space="0" w:color="auto"/>
        <w:left w:val="none" w:sz="0" w:space="0" w:color="auto"/>
        <w:bottom w:val="none" w:sz="0" w:space="0" w:color="auto"/>
        <w:right w:val="none" w:sz="0" w:space="0" w:color="auto"/>
      </w:divBdr>
    </w:div>
    <w:div w:id="1514416205">
      <w:bodyDiv w:val="1"/>
      <w:marLeft w:val="0"/>
      <w:marRight w:val="0"/>
      <w:marTop w:val="0"/>
      <w:marBottom w:val="0"/>
      <w:divBdr>
        <w:top w:val="none" w:sz="0" w:space="0" w:color="auto"/>
        <w:left w:val="none" w:sz="0" w:space="0" w:color="auto"/>
        <w:bottom w:val="none" w:sz="0" w:space="0" w:color="auto"/>
        <w:right w:val="none" w:sz="0" w:space="0" w:color="auto"/>
      </w:divBdr>
    </w:div>
    <w:div w:id="1538423065">
      <w:bodyDiv w:val="1"/>
      <w:marLeft w:val="0"/>
      <w:marRight w:val="0"/>
      <w:marTop w:val="0"/>
      <w:marBottom w:val="0"/>
      <w:divBdr>
        <w:top w:val="none" w:sz="0" w:space="0" w:color="auto"/>
        <w:left w:val="none" w:sz="0" w:space="0" w:color="auto"/>
        <w:bottom w:val="none" w:sz="0" w:space="0" w:color="auto"/>
        <w:right w:val="none" w:sz="0" w:space="0" w:color="auto"/>
      </w:divBdr>
    </w:div>
    <w:div w:id="1590503051">
      <w:bodyDiv w:val="1"/>
      <w:marLeft w:val="0"/>
      <w:marRight w:val="0"/>
      <w:marTop w:val="0"/>
      <w:marBottom w:val="0"/>
      <w:divBdr>
        <w:top w:val="none" w:sz="0" w:space="0" w:color="auto"/>
        <w:left w:val="none" w:sz="0" w:space="0" w:color="auto"/>
        <w:bottom w:val="none" w:sz="0" w:space="0" w:color="auto"/>
        <w:right w:val="none" w:sz="0" w:space="0" w:color="auto"/>
      </w:divBdr>
    </w:div>
    <w:div w:id="1595085924">
      <w:bodyDiv w:val="1"/>
      <w:marLeft w:val="0"/>
      <w:marRight w:val="0"/>
      <w:marTop w:val="0"/>
      <w:marBottom w:val="0"/>
      <w:divBdr>
        <w:top w:val="none" w:sz="0" w:space="0" w:color="auto"/>
        <w:left w:val="none" w:sz="0" w:space="0" w:color="auto"/>
        <w:bottom w:val="none" w:sz="0" w:space="0" w:color="auto"/>
        <w:right w:val="none" w:sz="0" w:space="0" w:color="auto"/>
      </w:divBdr>
    </w:div>
    <w:div w:id="1672828913">
      <w:bodyDiv w:val="1"/>
      <w:marLeft w:val="0"/>
      <w:marRight w:val="0"/>
      <w:marTop w:val="0"/>
      <w:marBottom w:val="0"/>
      <w:divBdr>
        <w:top w:val="none" w:sz="0" w:space="0" w:color="auto"/>
        <w:left w:val="none" w:sz="0" w:space="0" w:color="auto"/>
        <w:bottom w:val="none" w:sz="0" w:space="0" w:color="auto"/>
        <w:right w:val="none" w:sz="0" w:space="0" w:color="auto"/>
      </w:divBdr>
    </w:div>
    <w:div w:id="1690136855">
      <w:bodyDiv w:val="1"/>
      <w:marLeft w:val="0"/>
      <w:marRight w:val="0"/>
      <w:marTop w:val="0"/>
      <w:marBottom w:val="0"/>
      <w:divBdr>
        <w:top w:val="none" w:sz="0" w:space="0" w:color="auto"/>
        <w:left w:val="none" w:sz="0" w:space="0" w:color="auto"/>
        <w:bottom w:val="none" w:sz="0" w:space="0" w:color="auto"/>
        <w:right w:val="none" w:sz="0" w:space="0" w:color="auto"/>
      </w:divBdr>
    </w:div>
    <w:div w:id="1782719904">
      <w:bodyDiv w:val="1"/>
      <w:marLeft w:val="0"/>
      <w:marRight w:val="0"/>
      <w:marTop w:val="0"/>
      <w:marBottom w:val="0"/>
      <w:divBdr>
        <w:top w:val="none" w:sz="0" w:space="0" w:color="auto"/>
        <w:left w:val="none" w:sz="0" w:space="0" w:color="auto"/>
        <w:bottom w:val="none" w:sz="0" w:space="0" w:color="auto"/>
        <w:right w:val="none" w:sz="0" w:space="0" w:color="auto"/>
      </w:divBdr>
    </w:div>
    <w:div w:id="1900901099">
      <w:bodyDiv w:val="1"/>
      <w:marLeft w:val="0"/>
      <w:marRight w:val="0"/>
      <w:marTop w:val="0"/>
      <w:marBottom w:val="0"/>
      <w:divBdr>
        <w:top w:val="none" w:sz="0" w:space="0" w:color="auto"/>
        <w:left w:val="none" w:sz="0" w:space="0" w:color="auto"/>
        <w:bottom w:val="none" w:sz="0" w:space="0" w:color="auto"/>
        <w:right w:val="none" w:sz="0" w:space="0" w:color="auto"/>
      </w:divBdr>
    </w:div>
    <w:div w:id="2100980169">
      <w:bodyDiv w:val="1"/>
      <w:marLeft w:val="0"/>
      <w:marRight w:val="0"/>
      <w:marTop w:val="0"/>
      <w:marBottom w:val="0"/>
      <w:divBdr>
        <w:top w:val="none" w:sz="0" w:space="0" w:color="auto"/>
        <w:left w:val="none" w:sz="0" w:space="0" w:color="auto"/>
        <w:bottom w:val="none" w:sz="0" w:space="0" w:color="auto"/>
        <w:right w:val="none" w:sz="0" w:space="0" w:color="auto"/>
      </w:divBdr>
    </w:div>
    <w:div w:id="21381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nationaloffice@aap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5CF15-5582-4880-AF5D-E9EB3BA7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Williams</dc:creator>
  <cp:keywords/>
  <dc:description/>
  <cp:lastModifiedBy>Amanda Curatore</cp:lastModifiedBy>
  <cp:revision>3</cp:revision>
  <cp:lastPrinted>2018-12-18T10:08:00Z</cp:lastPrinted>
  <dcterms:created xsi:type="dcterms:W3CDTF">2019-08-23T01:18:00Z</dcterms:created>
  <dcterms:modified xsi:type="dcterms:W3CDTF">2019-08-23T01:47:00Z</dcterms:modified>
</cp:coreProperties>
</file>